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4090" w14:textId="77777777" w:rsidR="005A7C46" w:rsidRPr="001725E5" w:rsidRDefault="005D3B02" w:rsidP="00E12BDA">
      <w:pPr>
        <w:tabs>
          <w:tab w:val="left" w:pos="7200"/>
        </w:tabs>
        <w:spacing w:before="3000" w:after="0"/>
        <w:jc w:val="center"/>
        <w:rPr>
          <w:rFonts w:ascii="Arial" w:hAnsi="Arial" w:cs="Arial"/>
          <w:u w:val="single"/>
        </w:rPr>
      </w:pPr>
      <w:r w:rsidRPr="001725E5">
        <w:rPr>
          <w:rFonts w:ascii="Arial" w:hAnsi="Arial" w:cs="Arial"/>
          <w:b/>
          <w:bCs/>
        </w:rPr>
        <w:t xml:space="preserve">Superior Court of Washington, County of </w:t>
      </w:r>
      <w:r w:rsidRPr="001725E5">
        <w:rPr>
          <w:rFonts w:ascii="Arial" w:hAnsi="Arial" w:cs="Arial"/>
          <w:u w:val="single"/>
        </w:rPr>
        <w:tab/>
      </w:r>
    </w:p>
    <w:p w14:paraId="25C2DB0F" w14:textId="3E33B9A1" w:rsidR="005D3B02" w:rsidRPr="001725E5" w:rsidRDefault="005A7C46" w:rsidP="005B67EF">
      <w:pPr>
        <w:tabs>
          <w:tab w:val="left" w:pos="7200"/>
        </w:tabs>
        <w:spacing w:after="120"/>
        <w:ind w:left="1080"/>
        <w:rPr>
          <w:rFonts w:ascii="Arial" w:hAnsi="Arial" w:cs="Arial"/>
          <w:i/>
          <w:lang w:val="es-US"/>
        </w:rPr>
      </w:pPr>
      <w:r w:rsidRPr="001725E5">
        <w:rPr>
          <w:rFonts w:ascii="Arial" w:hAnsi="Arial" w:cs="Arial"/>
          <w:b/>
          <w:bCs/>
          <w:i/>
          <w:iCs/>
          <w:lang w:val="es-US"/>
        </w:rPr>
        <w:t>Tribunal Superior de Washington, Condado de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D3B02" w:rsidRPr="001725E5" w14:paraId="7A8246D6" w14:textId="77777777" w:rsidTr="00502DC3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13C220" w14:textId="77777777" w:rsidR="005A7C46" w:rsidRPr="001725E5" w:rsidRDefault="002B2FA0" w:rsidP="00E12BDA">
            <w:pPr>
              <w:spacing w:after="0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sz w:val="22"/>
                <w:szCs w:val="22"/>
                <w:lang w:val="es-US"/>
              </w:rPr>
              <w:t>In re:</w:t>
            </w:r>
          </w:p>
          <w:p w14:paraId="3F5A9C87" w14:textId="6B4B3464" w:rsidR="002B2FA0" w:rsidRPr="001725E5" w:rsidRDefault="005A7C46" w:rsidP="008E5915">
            <w:pPr>
              <w:spacing w:after="0"/>
              <w:rPr>
                <w:rFonts w:ascii="Arial" w:hAnsi="Arial" w:cs="Arial"/>
                <w:i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En referencia a:</w:t>
            </w:r>
          </w:p>
          <w:p w14:paraId="67902B2D" w14:textId="77777777" w:rsidR="005A7C46" w:rsidRPr="001725E5" w:rsidRDefault="002B2FA0" w:rsidP="00E12BDA">
            <w:pPr>
              <w:tabs>
                <w:tab w:val="left" w:pos="3240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2"/>
                <w:szCs w:val="22"/>
              </w:rPr>
              <w:t>Petitioner/s (</w:t>
            </w:r>
            <w:r w:rsidRPr="001725E5">
              <w:rPr>
                <w:rFonts w:ascii="Arial" w:hAnsi="Arial" w:cs="Arial"/>
                <w:i/>
                <w:iCs/>
                <w:sz w:val="22"/>
                <w:szCs w:val="22"/>
              </w:rPr>
              <w:t>person/s who started this case</w:t>
            </w:r>
            <w:r w:rsidRPr="001725E5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1233B05D" w14:textId="33E8C21A" w:rsidR="002B2FA0" w:rsidRPr="001725E5" w:rsidRDefault="005A7C46" w:rsidP="008E5915">
            <w:pPr>
              <w:tabs>
                <w:tab w:val="left" w:pos="3240"/>
              </w:tabs>
              <w:spacing w:after="0"/>
              <w:rPr>
                <w:rFonts w:ascii="Arial" w:hAnsi="Arial" w:cs="Arial"/>
                <w:i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Las partes demandantes (personas que iniciaron este caso):</w:t>
            </w:r>
          </w:p>
          <w:p w14:paraId="64019C53" w14:textId="1082F7A0" w:rsidR="002B2FA0" w:rsidRPr="001725E5" w:rsidRDefault="002B2FA0" w:rsidP="005B67EF">
            <w:pPr>
              <w:tabs>
                <w:tab w:val="left" w:pos="4320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</w:pPr>
            <w:r w:rsidRPr="001725E5"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  <w:tab/>
            </w:r>
          </w:p>
          <w:p w14:paraId="2CD7135D" w14:textId="77777777" w:rsidR="002B2FA0" w:rsidRPr="001725E5" w:rsidRDefault="002B2FA0" w:rsidP="00E12BDA">
            <w:pPr>
              <w:tabs>
                <w:tab w:val="left" w:pos="4320"/>
              </w:tabs>
              <w:spacing w:after="0"/>
              <w:ind w:left="360"/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</w:pPr>
          </w:p>
          <w:p w14:paraId="407163B4" w14:textId="77777777" w:rsidR="005A7C46" w:rsidRPr="001725E5" w:rsidRDefault="002B2FA0" w:rsidP="00E12BDA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2"/>
                <w:szCs w:val="22"/>
              </w:rPr>
              <w:t>And Respondent/s (</w:t>
            </w:r>
            <w:r w:rsidRPr="001725E5">
              <w:rPr>
                <w:rFonts w:ascii="Arial" w:hAnsi="Arial" w:cs="Arial"/>
                <w:i/>
                <w:iCs/>
                <w:sz w:val="22"/>
                <w:szCs w:val="22"/>
              </w:rPr>
              <w:t>other party/parties</w:t>
            </w:r>
            <w:r w:rsidRPr="001725E5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520EB040" w14:textId="0EE8C081" w:rsidR="002B2FA0" w:rsidRPr="001725E5" w:rsidRDefault="005A7C46" w:rsidP="008E5915">
            <w:pPr>
              <w:spacing w:after="0"/>
              <w:rPr>
                <w:rFonts w:ascii="Arial" w:hAnsi="Arial" w:cs="Arial"/>
                <w:i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Y las partes demandadas (las otras partes):</w:t>
            </w:r>
          </w:p>
          <w:p w14:paraId="188C5C72" w14:textId="1CCA6F4C" w:rsidR="005D3B02" w:rsidRPr="001725E5" w:rsidRDefault="002B2FA0" w:rsidP="005B67EF">
            <w:pPr>
              <w:tabs>
                <w:tab w:val="left" w:pos="4320"/>
              </w:tabs>
              <w:spacing w:before="120" w:after="120"/>
              <w:ind w:left="360"/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</w:pPr>
            <w:r w:rsidRPr="001725E5"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2AC8B9" w14:textId="77777777" w:rsidR="005A7C46" w:rsidRPr="001725E5" w:rsidRDefault="005D3B02" w:rsidP="00E12BDA">
            <w:pPr>
              <w:tabs>
                <w:tab w:val="left" w:pos="4320"/>
              </w:tabs>
              <w:spacing w:before="400"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5E5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1725E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BC3490B" w14:textId="14F01E2C" w:rsidR="005D3B02" w:rsidRPr="001725E5" w:rsidRDefault="005A7C46" w:rsidP="008E5915">
            <w:pPr>
              <w:tabs>
                <w:tab w:val="left" w:pos="4320"/>
              </w:tabs>
              <w:spacing w:after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1725E5">
              <w:rPr>
                <w:rFonts w:ascii="Arial" w:hAnsi="Arial" w:cs="Arial"/>
                <w:i/>
                <w:iCs/>
                <w:sz w:val="22"/>
                <w:szCs w:val="22"/>
              </w:rPr>
              <w:t>Núm</w:t>
            </w:r>
            <w:proofErr w:type="spellEnd"/>
            <w:r w:rsidRPr="001725E5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72C44093" w14:textId="77777777" w:rsidR="005A7C46" w:rsidRPr="001725E5" w:rsidRDefault="005D3B02" w:rsidP="00E12BDA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before="20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25E5">
              <w:rPr>
                <w:rFonts w:ascii="Arial" w:hAnsi="Arial" w:cs="Arial"/>
                <w:b/>
                <w:bCs/>
                <w:sz w:val="22"/>
                <w:szCs w:val="22"/>
              </w:rPr>
              <w:t>Information for Temporary Parenting Plan</w:t>
            </w:r>
          </w:p>
          <w:p w14:paraId="6DD61DB5" w14:textId="665B185D" w:rsidR="005D3B02" w:rsidRPr="001725E5" w:rsidRDefault="005A7C46" w:rsidP="008E5915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after="0"/>
              <w:rPr>
                <w:rFonts w:ascii="Arial" w:hAnsi="Arial" w:cs="Arial"/>
                <w:b/>
                <w:bCs/>
                <w:i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>Información para el plan de crianza temporal</w:t>
            </w:r>
          </w:p>
          <w:p w14:paraId="54F2F5B4" w14:textId="77777777" w:rsidR="005A7C46" w:rsidRPr="001725E5" w:rsidRDefault="005D3B02" w:rsidP="00E12BDA">
            <w:pPr>
              <w:tabs>
                <w:tab w:val="right" w:pos="9360"/>
              </w:tabs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25E5">
              <w:rPr>
                <w:rFonts w:ascii="Arial" w:hAnsi="Arial" w:cs="Arial"/>
                <w:b/>
                <w:bCs/>
                <w:sz w:val="22"/>
                <w:szCs w:val="22"/>
              </w:rPr>
              <w:t>(DCLSPP)</w:t>
            </w:r>
          </w:p>
          <w:p w14:paraId="4A3EAC7A" w14:textId="41684BBD" w:rsidR="005D3B02" w:rsidRPr="001725E5" w:rsidRDefault="005A7C46" w:rsidP="008E5915">
            <w:pPr>
              <w:tabs>
                <w:tab w:val="right" w:pos="9360"/>
              </w:tabs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1725E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>(DCLSPP)</w:t>
            </w:r>
          </w:p>
          <w:p w14:paraId="616BAABF" w14:textId="77777777" w:rsidR="005D3B02" w:rsidRPr="001725E5" w:rsidRDefault="005D3B02" w:rsidP="00A061F9">
            <w:pPr>
              <w:tabs>
                <w:tab w:val="right" w:pos="9360"/>
              </w:tabs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A65D12" w14:textId="77777777" w:rsidR="005A7C46" w:rsidRPr="001725E5" w:rsidRDefault="005D3B02" w:rsidP="00E12BDA">
      <w:pPr>
        <w:spacing w:before="120"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725E5">
        <w:rPr>
          <w:rFonts w:ascii="Arial" w:hAnsi="Arial" w:cs="Arial"/>
          <w:b/>
          <w:bCs/>
          <w:sz w:val="32"/>
          <w:szCs w:val="32"/>
        </w:rPr>
        <w:t>Information for Temporary Parenting Plan</w:t>
      </w:r>
    </w:p>
    <w:p w14:paraId="72E47DB2" w14:textId="6C7059DB" w:rsidR="005D3B02" w:rsidRPr="001725E5" w:rsidRDefault="005A7C46" w:rsidP="008E5915">
      <w:pPr>
        <w:spacing w:after="0"/>
        <w:jc w:val="center"/>
        <w:outlineLvl w:val="0"/>
        <w:rPr>
          <w:rFonts w:ascii="Arial" w:hAnsi="Arial" w:cs="Arial"/>
          <w:b/>
          <w:i/>
          <w:sz w:val="32"/>
          <w:szCs w:val="32"/>
          <w:lang w:val="es-US"/>
        </w:rPr>
      </w:pPr>
      <w:r w:rsidRPr="001725E5">
        <w:rPr>
          <w:rFonts w:ascii="Arial" w:hAnsi="Arial" w:cs="Arial"/>
          <w:b/>
          <w:bCs/>
          <w:i/>
          <w:iCs/>
          <w:sz w:val="32"/>
          <w:szCs w:val="32"/>
          <w:lang w:val="es-US"/>
        </w:rPr>
        <w:t>Información para el plan de crianza temporal</w:t>
      </w:r>
    </w:p>
    <w:p w14:paraId="4A83CFE2" w14:textId="77777777" w:rsidR="005A7C46" w:rsidRPr="001725E5" w:rsidRDefault="00613CB7" w:rsidP="00E12BDA">
      <w:pPr>
        <w:pStyle w:val="WABody6above"/>
        <w:tabs>
          <w:tab w:val="clear" w:pos="900"/>
        </w:tabs>
        <w:ind w:left="0" w:firstLine="0"/>
        <w:rPr>
          <w:iCs/>
          <w:spacing w:val="-8"/>
        </w:rPr>
      </w:pPr>
      <w:r w:rsidRPr="001725E5">
        <w:t>The court needs the information below to order a temporary parenting plan. You may attach pages to this form if you need more space. You may fill out a separate form for each child if the information is different for each child.</w:t>
      </w:r>
    </w:p>
    <w:p w14:paraId="42B6FC8A" w14:textId="2AE94524" w:rsidR="00613CB7" w:rsidRPr="001725E5" w:rsidRDefault="005A7C46" w:rsidP="008E5915">
      <w:pPr>
        <w:pStyle w:val="WABody6above"/>
        <w:tabs>
          <w:tab w:val="clear" w:pos="900"/>
        </w:tabs>
        <w:spacing w:before="0"/>
        <w:ind w:left="0" w:firstLine="0"/>
        <w:rPr>
          <w:i/>
          <w:spacing w:val="-8"/>
          <w:lang w:val="es-US"/>
        </w:rPr>
      </w:pPr>
      <w:r w:rsidRPr="001725E5">
        <w:rPr>
          <w:i/>
          <w:iCs/>
          <w:lang w:val="es-US"/>
        </w:rPr>
        <w:t xml:space="preserve">El tribunal necesita la siguiente información para ordenar un plan de crianza temporal. Puede adjuntar páginas a este formulario si necesita más espacio. Puede rellenar un formulario separado para cada menor, si la información es diferente para cada menor. </w:t>
      </w:r>
    </w:p>
    <w:p w14:paraId="296385A1" w14:textId="77777777" w:rsidR="005A7C46" w:rsidRPr="001725E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7200"/>
        </w:tabs>
        <w:spacing w:before="120"/>
        <w:ind w:left="720" w:hanging="720"/>
      </w:pPr>
      <w:r w:rsidRPr="001725E5">
        <w:rPr>
          <w:b/>
          <w:bCs/>
        </w:rPr>
        <w:t>1.</w:t>
      </w:r>
      <w:r w:rsidRPr="001725E5">
        <w:tab/>
        <w:t xml:space="preserve">My name is: </w:t>
      </w:r>
      <w:r w:rsidRPr="001725E5">
        <w:rPr>
          <w:u w:val="single"/>
        </w:rPr>
        <w:tab/>
      </w:r>
      <w:r w:rsidRPr="001725E5">
        <w:t>.</w:t>
      </w:r>
    </w:p>
    <w:p w14:paraId="0103231D" w14:textId="7642F551" w:rsidR="00613CB7" w:rsidRPr="001725E5" w:rsidRDefault="005B67EF" w:rsidP="008E5915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7200"/>
        </w:tabs>
        <w:spacing w:before="0" w:after="120"/>
        <w:ind w:left="720" w:hanging="720"/>
        <w:rPr>
          <w:i/>
        </w:rPr>
      </w:pPr>
      <w:r w:rsidRPr="001725E5">
        <w:rPr>
          <w:i/>
          <w:iCs/>
        </w:rPr>
        <w:tab/>
        <w:t xml:space="preserve">Mi </w:t>
      </w:r>
      <w:proofErr w:type="spellStart"/>
      <w:r w:rsidRPr="001725E5">
        <w:rPr>
          <w:i/>
          <w:iCs/>
        </w:rPr>
        <w:t>nombre</w:t>
      </w:r>
      <w:proofErr w:type="spellEnd"/>
      <w:r w:rsidRPr="001725E5">
        <w:rPr>
          <w:i/>
          <w:iCs/>
        </w:rPr>
        <w:t xml:space="preserve"> es:</w:t>
      </w:r>
    </w:p>
    <w:p w14:paraId="39942337" w14:textId="77777777" w:rsidR="005A7C46" w:rsidRPr="001725E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</w:pPr>
      <w:r w:rsidRPr="001725E5">
        <w:rPr>
          <w:b/>
          <w:bCs/>
        </w:rPr>
        <w:t>2.</w:t>
      </w:r>
      <w:r w:rsidRPr="001725E5">
        <w:tab/>
        <w:t>The information on this form is about:</w:t>
      </w:r>
    </w:p>
    <w:p w14:paraId="7066AF01" w14:textId="68D617AE" w:rsidR="00666F36" w:rsidRPr="001725E5" w:rsidRDefault="005B67EF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>La información en este formulario se refiere a:</w:t>
      </w:r>
    </w:p>
    <w:tbl>
      <w:tblPr>
        <w:tblW w:w="86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3600"/>
        <w:gridCol w:w="720"/>
      </w:tblGrid>
      <w:tr w:rsidR="00666F36" w:rsidRPr="001725E5" w14:paraId="2F4B7A31" w14:textId="77777777" w:rsidTr="00E87BEB">
        <w:trPr>
          <w:cantSplit/>
          <w:tblHeader/>
        </w:trPr>
        <w:tc>
          <w:tcPr>
            <w:tcW w:w="3600" w:type="dxa"/>
          </w:tcPr>
          <w:p w14:paraId="70225688" w14:textId="77777777" w:rsidR="005A7C46" w:rsidRPr="001725E5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="Arial" w:hAnsi="Arial" w:cs="Arial"/>
                <w:spacing w:val="-8"/>
                <w:sz w:val="22"/>
                <w:szCs w:val="22"/>
                <w:lang w:val="es-US"/>
              </w:rPr>
            </w:pPr>
            <w:proofErr w:type="spellStart"/>
            <w:r w:rsidRPr="001725E5">
              <w:rPr>
                <w:rFonts w:ascii="Arial" w:hAnsi="Arial" w:cs="Arial"/>
                <w:sz w:val="22"/>
                <w:szCs w:val="22"/>
                <w:lang w:val="es-US"/>
              </w:rPr>
              <w:t>Child’s</w:t>
            </w:r>
            <w:proofErr w:type="spellEnd"/>
            <w:r w:rsidRPr="001725E5">
              <w:rPr>
                <w:rFonts w:ascii="Arial" w:hAnsi="Arial" w:cs="Arial"/>
                <w:sz w:val="22"/>
                <w:szCs w:val="22"/>
                <w:lang w:val="es-US"/>
              </w:rPr>
              <w:t xml:space="preserve"> </w:t>
            </w:r>
            <w:proofErr w:type="spellStart"/>
            <w:r w:rsidRPr="001725E5">
              <w:rPr>
                <w:rFonts w:ascii="Arial" w:hAnsi="Arial" w:cs="Arial"/>
                <w:sz w:val="22"/>
                <w:szCs w:val="22"/>
                <w:lang w:val="es-US"/>
              </w:rPr>
              <w:t>name</w:t>
            </w:r>
            <w:proofErr w:type="spellEnd"/>
          </w:p>
          <w:p w14:paraId="2E549E4B" w14:textId="775AA9CB" w:rsidR="00666F36" w:rsidRPr="001725E5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="Arial" w:hAnsi="Arial" w:cs="Arial"/>
                <w:i/>
                <w:spacing w:val="-8"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Nombre del menor</w:t>
            </w:r>
          </w:p>
        </w:tc>
        <w:tc>
          <w:tcPr>
            <w:tcW w:w="720" w:type="dxa"/>
          </w:tcPr>
          <w:p w14:paraId="358A365E" w14:textId="77777777" w:rsidR="005A7C46" w:rsidRPr="001725E5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2"/>
                <w:szCs w:val="22"/>
              </w:rPr>
              <w:t>Age</w:t>
            </w:r>
          </w:p>
          <w:p w14:paraId="7F497C08" w14:textId="50119D81" w:rsidR="00666F36" w:rsidRPr="001725E5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="Arial" w:hAnsi="Arial" w:cs="Arial"/>
                <w:i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Edad</w:t>
            </w:r>
          </w:p>
        </w:tc>
        <w:tc>
          <w:tcPr>
            <w:tcW w:w="3600" w:type="dxa"/>
          </w:tcPr>
          <w:p w14:paraId="4942F8CA" w14:textId="77777777" w:rsidR="005A7C46" w:rsidRPr="001725E5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="Arial" w:hAnsi="Arial" w:cs="Arial"/>
                <w:spacing w:val="-8"/>
                <w:sz w:val="22"/>
                <w:szCs w:val="22"/>
                <w:lang w:val="es-US"/>
              </w:rPr>
            </w:pPr>
            <w:proofErr w:type="spellStart"/>
            <w:r w:rsidRPr="001725E5">
              <w:rPr>
                <w:rFonts w:ascii="Arial" w:hAnsi="Arial" w:cs="Arial"/>
                <w:sz w:val="22"/>
                <w:szCs w:val="22"/>
                <w:lang w:val="es-US"/>
              </w:rPr>
              <w:t>Child’s</w:t>
            </w:r>
            <w:proofErr w:type="spellEnd"/>
            <w:r w:rsidRPr="001725E5">
              <w:rPr>
                <w:rFonts w:ascii="Arial" w:hAnsi="Arial" w:cs="Arial"/>
                <w:sz w:val="22"/>
                <w:szCs w:val="22"/>
                <w:lang w:val="es-US"/>
              </w:rPr>
              <w:t xml:space="preserve"> </w:t>
            </w:r>
            <w:proofErr w:type="spellStart"/>
            <w:r w:rsidRPr="001725E5">
              <w:rPr>
                <w:rFonts w:ascii="Arial" w:hAnsi="Arial" w:cs="Arial"/>
                <w:sz w:val="22"/>
                <w:szCs w:val="22"/>
                <w:lang w:val="es-US"/>
              </w:rPr>
              <w:t>name</w:t>
            </w:r>
            <w:proofErr w:type="spellEnd"/>
          </w:p>
          <w:p w14:paraId="4128487A" w14:textId="5D4BAB4B" w:rsidR="00666F36" w:rsidRPr="001725E5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="Arial" w:hAnsi="Arial" w:cs="Arial"/>
                <w:i/>
                <w:spacing w:val="-8"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Nombre del menor</w:t>
            </w:r>
          </w:p>
        </w:tc>
        <w:tc>
          <w:tcPr>
            <w:tcW w:w="720" w:type="dxa"/>
          </w:tcPr>
          <w:p w14:paraId="1816C469" w14:textId="77777777" w:rsidR="005A7C46" w:rsidRPr="001725E5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2"/>
                <w:szCs w:val="22"/>
              </w:rPr>
              <w:t>Age</w:t>
            </w:r>
          </w:p>
          <w:p w14:paraId="417136AE" w14:textId="238F2507" w:rsidR="00666F36" w:rsidRPr="001725E5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="Arial" w:hAnsi="Arial" w:cs="Arial"/>
                <w:i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Edad</w:t>
            </w:r>
          </w:p>
        </w:tc>
      </w:tr>
      <w:tr w:rsidR="00666F36" w:rsidRPr="001725E5" w14:paraId="4E5E6E17" w14:textId="77777777" w:rsidTr="009566A7">
        <w:tc>
          <w:tcPr>
            <w:tcW w:w="3600" w:type="dxa"/>
          </w:tcPr>
          <w:p w14:paraId="7D9B807D" w14:textId="485F097A" w:rsidR="00666F36" w:rsidRPr="001725E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1725E5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1725E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519D41AE" w14:textId="163D0462" w:rsidR="00666F36" w:rsidRPr="001725E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18ED9D3C" w14:textId="027B7AD6" w:rsidR="00666F36" w:rsidRPr="001725E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2"/>
                <w:szCs w:val="22"/>
              </w:rPr>
              <w:t xml:space="preserve"> 2. </w:t>
            </w:r>
          </w:p>
        </w:tc>
        <w:tc>
          <w:tcPr>
            <w:tcW w:w="720" w:type="dxa"/>
          </w:tcPr>
          <w:p w14:paraId="6EB5C549" w14:textId="6B2FA8E7" w:rsidR="00666F36" w:rsidRPr="001725E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666F36" w:rsidRPr="001725E5" w14:paraId="64D44727" w14:textId="77777777" w:rsidTr="009566A7">
        <w:tc>
          <w:tcPr>
            <w:tcW w:w="3600" w:type="dxa"/>
          </w:tcPr>
          <w:p w14:paraId="17B249D7" w14:textId="6F98F2BC" w:rsidR="00666F36" w:rsidRPr="001725E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1725E5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1725E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2DC77CA5" w14:textId="7BBCD4CF" w:rsidR="00666F36" w:rsidRPr="001725E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5905A0FA" w14:textId="547FBEE0" w:rsidR="00666F36" w:rsidRPr="001725E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1725E5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1725E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47FD8B42" w14:textId="280947D8" w:rsidR="00666F36" w:rsidRPr="001725E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666F36" w:rsidRPr="001725E5" w14:paraId="00AFCF96" w14:textId="77777777" w:rsidTr="009566A7">
        <w:tc>
          <w:tcPr>
            <w:tcW w:w="3600" w:type="dxa"/>
          </w:tcPr>
          <w:p w14:paraId="3EBA9DC0" w14:textId="2E37A26D" w:rsidR="00666F36" w:rsidRPr="001725E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1725E5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1725E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1842AEE3" w14:textId="08B75E77" w:rsidR="00666F36" w:rsidRPr="001725E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513BEFAA" w14:textId="146DD707" w:rsidR="00666F36" w:rsidRPr="001725E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1725E5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1725E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03662541" w14:textId="23E92E3F" w:rsidR="00666F36" w:rsidRPr="001725E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</w:tbl>
    <w:p w14:paraId="41E1356D" w14:textId="77777777" w:rsidR="005A7C46" w:rsidRPr="001725E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</w:pPr>
      <w:r w:rsidRPr="001725E5">
        <w:rPr>
          <w:b/>
          <w:bCs/>
        </w:rPr>
        <w:t>3.</w:t>
      </w:r>
      <w:r w:rsidRPr="001725E5">
        <w:tab/>
        <w:t xml:space="preserve">List the people the children have lived with in the last </w:t>
      </w:r>
      <w:r w:rsidRPr="001725E5">
        <w:rPr>
          <w:b/>
          <w:bCs/>
        </w:rPr>
        <w:t>12 months</w:t>
      </w:r>
      <w:r w:rsidRPr="001725E5">
        <w:t>:</w:t>
      </w:r>
    </w:p>
    <w:p w14:paraId="73BB5DF8" w14:textId="0D3D6134" w:rsidR="00613CB7" w:rsidRPr="001725E5" w:rsidRDefault="007D58CA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i/>
          <w:lang w:val="es-US"/>
        </w:rPr>
      </w:pPr>
      <w:r w:rsidRPr="001725E5">
        <w:rPr>
          <w:i/>
          <w:iCs/>
        </w:rPr>
        <w:lastRenderedPageBreak/>
        <w:tab/>
      </w:r>
      <w:r w:rsidRPr="001725E5">
        <w:rPr>
          <w:i/>
          <w:iCs/>
          <w:lang w:val="es-US"/>
        </w:rPr>
        <w:t xml:space="preserve">Escriba las personas con las que los menores han vivido en los últimos </w:t>
      </w:r>
      <w:r w:rsidRPr="001725E5">
        <w:rPr>
          <w:b/>
          <w:bCs/>
          <w:i/>
          <w:iCs/>
          <w:lang w:val="es-US"/>
        </w:rPr>
        <w:t>12 meses:</w:t>
      </w:r>
      <w:r w:rsidRPr="001725E5">
        <w:rPr>
          <w:i/>
          <w:iCs/>
          <w:lang w:val="es-US"/>
        </w:rPr>
        <w:t xml:space="preserve"> </w:t>
      </w:r>
    </w:p>
    <w:tbl>
      <w:tblPr>
        <w:tblW w:w="8532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492"/>
        <w:gridCol w:w="2610"/>
        <w:gridCol w:w="2430"/>
      </w:tblGrid>
      <w:tr w:rsidR="00666F36" w:rsidRPr="001725E5" w14:paraId="288F2D71" w14:textId="77777777" w:rsidTr="00E87BEB">
        <w:trPr>
          <w:cantSplit/>
          <w:tblHeader/>
        </w:trPr>
        <w:tc>
          <w:tcPr>
            <w:tcW w:w="3492" w:type="dxa"/>
          </w:tcPr>
          <w:p w14:paraId="1DB77EA6" w14:textId="77777777" w:rsidR="005A7C46" w:rsidRPr="001725E5" w:rsidRDefault="00666F36" w:rsidP="00E12BDA">
            <w:pPr>
              <w:pStyle w:val="WABody6above"/>
              <w:tabs>
                <w:tab w:val="clear" w:pos="900"/>
                <w:tab w:val="clear" w:pos="1260"/>
              </w:tabs>
              <w:spacing w:before="60"/>
              <w:ind w:left="0" w:firstLine="0"/>
              <w:jc w:val="center"/>
              <w:rPr>
                <w:iCs/>
                <w:spacing w:val="-8"/>
              </w:rPr>
            </w:pPr>
            <w:r w:rsidRPr="001725E5">
              <w:t>Who the children lived with (</w:t>
            </w:r>
            <w:r w:rsidRPr="001725E5">
              <w:rPr>
                <w:i/>
                <w:iCs/>
              </w:rPr>
              <w:t>names</w:t>
            </w:r>
            <w:r w:rsidRPr="001725E5">
              <w:t>)</w:t>
            </w:r>
          </w:p>
          <w:p w14:paraId="7610E0F0" w14:textId="5D3662BF" w:rsidR="00666F36" w:rsidRPr="001725E5" w:rsidRDefault="005A7C46" w:rsidP="008E5915">
            <w:pPr>
              <w:pStyle w:val="WABody6above"/>
              <w:tabs>
                <w:tab w:val="clear" w:pos="900"/>
                <w:tab w:val="clear" w:pos="1260"/>
              </w:tabs>
              <w:spacing w:before="0" w:after="60"/>
              <w:ind w:left="0" w:firstLine="0"/>
              <w:jc w:val="center"/>
              <w:rPr>
                <w:i/>
                <w:spacing w:val="-8"/>
                <w:lang w:val="es-US"/>
              </w:rPr>
            </w:pPr>
            <w:r w:rsidRPr="001725E5">
              <w:rPr>
                <w:i/>
                <w:iCs/>
                <w:lang w:val="es-US"/>
              </w:rPr>
              <w:t xml:space="preserve">Con </w:t>
            </w:r>
            <w:proofErr w:type="spellStart"/>
            <w:r w:rsidRPr="001725E5">
              <w:rPr>
                <w:i/>
                <w:iCs/>
                <w:lang w:val="es-US"/>
              </w:rPr>
              <w:t>quiénes</w:t>
            </w:r>
            <w:proofErr w:type="spellEnd"/>
            <w:r w:rsidRPr="001725E5">
              <w:rPr>
                <w:i/>
                <w:iCs/>
                <w:lang w:val="es-US"/>
              </w:rPr>
              <w:t xml:space="preserve"> vivieron los menores (nombres)</w:t>
            </w:r>
          </w:p>
        </w:tc>
        <w:tc>
          <w:tcPr>
            <w:tcW w:w="2610" w:type="dxa"/>
          </w:tcPr>
          <w:p w14:paraId="25B8FF87" w14:textId="77777777" w:rsidR="005A7C46" w:rsidRPr="001725E5" w:rsidRDefault="00666F36" w:rsidP="00E12BDA">
            <w:pPr>
              <w:pStyle w:val="WABody6above"/>
              <w:tabs>
                <w:tab w:val="clear" w:pos="1260"/>
              </w:tabs>
              <w:spacing w:before="60"/>
              <w:ind w:left="0" w:firstLine="0"/>
              <w:jc w:val="center"/>
              <w:rPr>
                <w:spacing w:val="-8"/>
              </w:rPr>
            </w:pPr>
            <w:r w:rsidRPr="001725E5">
              <w:t>Where (</w:t>
            </w:r>
            <w:r w:rsidRPr="001725E5">
              <w:rPr>
                <w:i/>
                <w:iCs/>
              </w:rPr>
              <w:t>county/state</w:t>
            </w:r>
            <w:r w:rsidRPr="001725E5">
              <w:t>)?</w:t>
            </w:r>
          </w:p>
          <w:p w14:paraId="00924782" w14:textId="52522EE9" w:rsidR="00666F36" w:rsidRPr="001725E5" w:rsidRDefault="005A7C46" w:rsidP="008E5915">
            <w:pPr>
              <w:pStyle w:val="WABody6above"/>
              <w:tabs>
                <w:tab w:val="clear" w:pos="1260"/>
              </w:tabs>
              <w:spacing w:before="0" w:after="60"/>
              <w:ind w:left="0" w:firstLine="0"/>
              <w:jc w:val="center"/>
              <w:rPr>
                <w:i/>
                <w:spacing w:val="-8"/>
              </w:rPr>
            </w:pPr>
            <w:r w:rsidRPr="001725E5">
              <w:rPr>
                <w:i/>
                <w:iCs/>
              </w:rPr>
              <w:t xml:space="preserve">¿En </w:t>
            </w:r>
            <w:proofErr w:type="spellStart"/>
            <w:r w:rsidRPr="001725E5">
              <w:rPr>
                <w:i/>
                <w:iCs/>
              </w:rPr>
              <w:t>dónde</w:t>
            </w:r>
            <w:proofErr w:type="spellEnd"/>
            <w:r w:rsidRPr="001725E5">
              <w:rPr>
                <w:i/>
                <w:iCs/>
              </w:rPr>
              <w:t xml:space="preserve">? </w:t>
            </w:r>
            <w:r w:rsidRPr="001725E5">
              <w:rPr>
                <w:i/>
                <w:iCs/>
                <w:lang w:val="es-US"/>
              </w:rPr>
              <w:t>(Condado/estado)</w:t>
            </w:r>
          </w:p>
        </w:tc>
        <w:tc>
          <w:tcPr>
            <w:tcW w:w="2430" w:type="dxa"/>
          </w:tcPr>
          <w:p w14:paraId="186A7067" w14:textId="77777777" w:rsidR="005A7C46" w:rsidRPr="001725E5" w:rsidRDefault="00666F36" w:rsidP="00E12BDA">
            <w:pPr>
              <w:pStyle w:val="WABody6above"/>
              <w:tabs>
                <w:tab w:val="clear" w:pos="1260"/>
              </w:tabs>
              <w:spacing w:before="60"/>
              <w:ind w:left="0" w:firstLine="0"/>
              <w:jc w:val="center"/>
              <w:rPr>
                <w:spacing w:val="-8"/>
                <w:lang w:val="es-US"/>
              </w:rPr>
            </w:pPr>
            <w:proofErr w:type="spellStart"/>
            <w:r w:rsidRPr="001725E5">
              <w:rPr>
                <w:lang w:val="es-US"/>
              </w:rPr>
              <w:t>For</w:t>
            </w:r>
            <w:proofErr w:type="spellEnd"/>
            <w:r w:rsidRPr="001725E5">
              <w:rPr>
                <w:lang w:val="es-US"/>
              </w:rPr>
              <w:t xml:space="preserve"> </w:t>
            </w:r>
            <w:proofErr w:type="spellStart"/>
            <w:r w:rsidRPr="001725E5">
              <w:rPr>
                <w:lang w:val="es-US"/>
              </w:rPr>
              <w:t>how</w:t>
            </w:r>
            <w:proofErr w:type="spellEnd"/>
            <w:r w:rsidRPr="001725E5">
              <w:rPr>
                <w:lang w:val="es-US"/>
              </w:rPr>
              <w:t xml:space="preserve"> </w:t>
            </w:r>
            <w:proofErr w:type="spellStart"/>
            <w:r w:rsidRPr="001725E5">
              <w:rPr>
                <w:lang w:val="es-US"/>
              </w:rPr>
              <w:t>long</w:t>
            </w:r>
            <w:proofErr w:type="spellEnd"/>
            <w:r w:rsidRPr="001725E5">
              <w:rPr>
                <w:lang w:val="es-US"/>
              </w:rPr>
              <w:t>?</w:t>
            </w:r>
          </w:p>
          <w:p w14:paraId="06CE047F" w14:textId="70B5985F" w:rsidR="00666F36" w:rsidRPr="001725E5" w:rsidRDefault="005A7C46" w:rsidP="008E5915">
            <w:pPr>
              <w:pStyle w:val="WABody6above"/>
              <w:tabs>
                <w:tab w:val="clear" w:pos="1260"/>
              </w:tabs>
              <w:spacing w:before="0" w:after="60"/>
              <w:ind w:left="0" w:firstLine="0"/>
              <w:jc w:val="center"/>
              <w:rPr>
                <w:i/>
                <w:spacing w:val="-8"/>
                <w:lang w:val="es-US"/>
              </w:rPr>
            </w:pPr>
            <w:r w:rsidRPr="001725E5">
              <w:rPr>
                <w:i/>
                <w:iCs/>
                <w:lang w:val="es-US"/>
              </w:rPr>
              <w:t>¿Durante cuánto tiempo?</w:t>
            </w:r>
          </w:p>
        </w:tc>
      </w:tr>
      <w:tr w:rsidR="00666F36" w:rsidRPr="001725E5" w14:paraId="4D8C0A69" w14:textId="77777777" w:rsidTr="009566A7">
        <w:tc>
          <w:tcPr>
            <w:tcW w:w="3492" w:type="dxa"/>
          </w:tcPr>
          <w:p w14:paraId="17CF1AF6" w14:textId="77777777" w:rsidR="00666F36" w:rsidRPr="001725E5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spacing w:val="-8"/>
                <w:sz w:val="20"/>
                <w:lang w:val="es-US"/>
              </w:rPr>
            </w:pPr>
          </w:p>
        </w:tc>
        <w:tc>
          <w:tcPr>
            <w:tcW w:w="2610" w:type="dxa"/>
          </w:tcPr>
          <w:p w14:paraId="7F4A1576" w14:textId="77777777" w:rsidR="00666F36" w:rsidRPr="001725E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spacing w:val="-8"/>
                <w:sz w:val="20"/>
                <w:lang w:val="es-US"/>
              </w:rPr>
            </w:pPr>
          </w:p>
        </w:tc>
        <w:tc>
          <w:tcPr>
            <w:tcW w:w="2430" w:type="dxa"/>
          </w:tcPr>
          <w:p w14:paraId="58263A01" w14:textId="77777777" w:rsidR="00666F36" w:rsidRPr="001725E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spacing w:val="-8"/>
                <w:sz w:val="20"/>
                <w:lang w:val="es-US"/>
              </w:rPr>
            </w:pPr>
          </w:p>
        </w:tc>
      </w:tr>
      <w:tr w:rsidR="00666F36" w:rsidRPr="001725E5" w14:paraId="5A2A98C6" w14:textId="77777777" w:rsidTr="009566A7">
        <w:tc>
          <w:tcPr>
            <w:tcW w:w="3492" w:type="dxa"/>
          </w:tcPr>
          <w:p w14:paraId="10783404" w14:textId="77777777" w:rsidR="00666F36" w:rsidRPr="001725E5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spacing w:val="-8"/>
                <w:sz w:val="20"/>
                <w:lang w:val="es-US"/>
              </w:rPr>
            </w:pPr>
          </w:p>
        </w:tc>
        <w:tc>
          <w:tcPr>
            <w:tcW w:w="2610" w:type="dxa"/>
          </w:tcPr>
          <w:p w14:paraId="6E703712" w14:textId="77777777" w:rsidR="00666F36" w:rsidRPr="001725E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spacing w:val="-8"/>
                <w:sz w:val="20"/>
                <w:lang w:val="es-US"/>
              </w:rPr>
            </w:pPr>
          </w:p>
        </w:tc>
        <w:tc>
          <w:tcPr>
            <w:tcW w:w="2430" w:type="dxa"/>
          </w:tcPr>
          <w:p w14:paraId="61FDA187" w14:textId="77777777" w:rsidR="00666F36" w:rsidRPr="001725E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spacing w:val="-8"/>
                <w:sz w:val="20"/>
                <w:lang w:val="es-US"/>
              </w:rPr>
            </w:pPr>
          </w:p>
        </w:tc>
      </w:tr>
      <w:tr w:rsidR="00FA0B63" w:rsidRPr="001725E5" w14:paraId="1CD4BC28" w14:textId="77777777" w:rsidTr="009566A7">
        <w:tc>
          <w:tcPr>
            <w:tcW w:w="3492" w:type="dxa"/>
          </w:tcPr>
          <w:p w14:paraId="2F33D0E0" w14:textId="77777777" w:rsidR="00FA0B63" w:rsidRPr="001725E5" w:rsidRDefault="00FA0B63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spacing w:val="-8"/>
                <w:sz w:val="20"/>
                <w:lang w:val="es-US"/>
              </w:rPr>
            </w:pPr>
          </w:p>
        </w:tc>
        <w:tc>
          <w:tcPr>
            <w:tcW w:w="2610" w:type="dxa"/>
          </w:tcPr>
          <w:p w14:paraId="71E0FF42" w14:textId="77777777" w:rsidR="00FA0B63" w:rsidRPr="001725E5" w:rsidRDefault="00FA0B63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spacing w:val="-8"/>
                <w:sz w:val="20"/>
                <w:lang w:val="es-US"/>
              </w:rPr>
            </w:pPr>
          </w:p>
        </w:tc>
        <w:tc>
          <w:tcPr>
            <w:tcW w:w="2430" w:type="dxa"/>
          </w:tcPr>
          <w:p w14:paraId="5FAD77AB" w14:textId="77777777" w:rsidR="00FA0B63" w:rsidRPr="001725E5" w:rsidRDefault="00FA0B63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spacing w:val="-8"/>
                <w:sz w:val="20"/>
                <w:lang w:val="es-US"/>
              </w:rPr>
            </w:pPr>
          </w:p>
        </w:tc>
      </w:tr>
      <w:tr w:rsidR="00666F36" w:rsidRPr="001725E5" w14:paraId="64DBC8F5" w14:textId="77777777" w:rsidTr="009566A7">
        <w:tc>
          <w:tcPr>
            <w:tcW w:w="3492" w:type="dxa"/>
          </w:tcPr>
          <w:p w14:paraId="284306A0" w14:textId="77777777" w:rsidR="00666F36" w:rsidRPr="001725E5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spacing w:val="-8"/>
                <w:sz w:val="20"/>
                <w:lang w:val="es-US"/>
              </w:rPr>
            </w:pPr>
          </w:p>
        </w:tc>
        <w:tc>
          <w:tcPr>
            <w:tcW w:w="2610" w:type="dxa"/>
          </w:tcPr>
          <w:p w14:paraId="2E61F587" w14:textId="77777777" w:rsidR="00666F36" w:rsidRPr="001725E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spacing w:val="-8"/>
                <w:sz w:val="20"/>
                <w:lang w:val="es-US"/>
              </w:rPr>
            </w:pPr>
          </w:p>
        </w:tc>
        <w:tc>
          <w:tcPr>
            <w:tcW w:w="2430" w:type="dxa"/>
          </w:tcPr>
          <w:p w14:paraId="7F1507DE" w14:textId="77777777" w:rsidR="00666F36" w:rsidRPr="001725E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spacing w:val="-8"/>
                <w:sz w:val="20"/>
                <w:lang w:val="es-US"/>
              </w:rPr>
            </w:pPr>
          </w:p>
        </w:tc>
      </w:tr>
    </w:tbl>
    <w:p w14:paraId="7255BED0" w14:textId="77777777" w:rsidR="005A7C46" w:rsidRPr="001725E5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</w:pPr>
      <w:r w:rsidRPr="001725E5">
        <w:rPr>
          <w:b/>
          <w:bCs/>
        </w:rPr>
        <w:t>4.</w:t>
      </w:r>
      <w:r w:rsidRPr="001725E5">
        <w:tab/>
        <w:t xml:space="preserve">Describe </w:t>
      </w:r>
      <w:r w:rsidRPr="001725E5">
        <w:rPr>
          <w:b/>
          <w:bCs/>
        </w:rPr>
        <w:t>your</w:t>
      </w:r>
      <w:r w:rsidRPr="001725E5">
        <w:t xml:space="preserve"> involvement with the children’s daily needs:</w:t>
      </w:r>
    </w:p>
    <w:p w14:paraId="5EB93BD7" w14:textId="06C6B3F4" w:rsidR="00613CB7" w:rsidRPr="001725E5" w:rsidRDefault="007D58CA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Describa </w:t>
      </w:r>
      <w:r w:rsidRPr="001725E5">
        <w:rPr>
          <w:b/>
          <w:bCs/>
          <w:i/>
          <w:iCs/>
          <w:lang w:val="es-US"/>
        </w:rPr>
        <w:t>su</w:t>
      </w:r>
      <w:r w:rsidRPr="001725E5">
        <w:rPr>
          <w:i/>
          <w:iCs/>
          <w:lang w:val="es-US"/>
        </w:rPr>
        <w:t xml:space="preserve"> participación en las necesidades cotidianas de los menores:</w:t>
      </w:r>
    </w:p>
    <w:tbl>
      <w:tblPr>
        <w:tblW w:w="8640" w:type="dxa"/>
        <w:tblInd w:w="72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7476"/>
        <w:gridCol w:w="617"/>
        <w:gridCol w:w="547"/>
      </w:tblGrid>
      <w:tr w:rsidR="00613CB7" w:rsidRPr="001725E5" w14:paraId="4B8C5CCE" w14:textId="77777777" w:rsidTr="009566A7">
        <w:trPr>
          <w:tblHeader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2F9" w14:textId="77777777" w:rsidR="00613CB7" w:rsidRPr="001725E5" w:rsidRDefault="00613CB7" w:rsidP="00E12BDA">
            <w:pPr>
              <w:pStyle w:val="WABulletList"/>
              <w:keepNext/>
              <w:numPr>
                <w:ilvl w:val="0"/>
                <w:numId w:val="0"/>
              </w:numPr>
              <w:tabs>
                <w:tab w:val="left" w:pos="360"/>
              </w:tabs>
              <w:rPr>
                <w:lang w:val="es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F35" w14:textId="77777777" w:rsidR="005A7C46" w:rsidRPr="001725E5" w:rsidRDefault="00613CB7" w:rsidP="00E12BDA">
            <w:pPr>
              <w:spacing w:before="80" w:after="0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Yes</w:t>
            </w:r>
          </w:p>
          <w:p w14:paraId="50623218" w14:textId="4BE452E7" w:rsidR="00613CB7" w:rsidRPr="001725E5" w:rsidRDefault="005A7C46" w:rsidP="008E5915">
            <w:pPr>
              <w:spacing w:after="0"/>
              <w:rPr>
                <w:rFonts w:ascii="Arial" w:hAnsi="Arial" w:cs="Arial"/>
                <w:i/>
                <w:sz w:val="22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Sí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86C" w14:textId="77777777" w:rsidR="005A7C46" w:rsidRPr="001725E5" w:rsidRDefault="00613CB7" w:rsidP="00E12BDA">
            <w:pPr>
              <w:spacing w:before="80" w:after="0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No</w:t>
            </w:r>
          </w:p>
          <w:p w14:paraId="62289FEE" w14:textId="32B1BBCF" w:rsidR="00613CB7" w:rsidRPr="001725E5" w:rsidRDefault="005A7C46" w:rsidP="008E5915">
            <w:pPr>
              <w:spacing w:after="0"/>
              <w:rPr>
                <w:rFonts w:ascii="Arial" w:hAnsi="Arial" w:cs="Arial"/>
                <w:i/>
                <w:sz w:val="22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lang w:val="es-US"/>
              </w:rPr>
              <w:t>No</w:t>
            </w:r>
          </w:p>
        </w:tc>
      </w:tr>
      <w:tr w:rsidR="001839DB" w:rsidRPr="001725E5" w14:paraId="74FBF276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2CB" w14:textId="77777777" w:rsidR="005A7C46" w:rsidRPr="001725E5" w:rsidRDefault="001839DB" w:rsidP="00E12BDA">
            <w:pPr>
              <w:spacing w:before="40" w:after="0"/>
              <w:ind w:left="360" w:hanging="360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a.</w:t>
            </w:r>
            <w:r w:rsidRPr="001725E5">
              <w:rPr>
                <w:rFonts w:ascii="Arial" w:hAnsi="Arial" w:cs="Arial"/>
                <w:sz w:val="22"/>
              </w:rPr>
              <w:tab/>
              <w:t>I have a loving and stable relationship with the children.</w:t>
            </w:r>
          </w:p>
          <w:p w14:paraId="62D12187" w14:textId="554BB026" w:rsidR="001839DB" w:rsidRPr="001725E5" w:rsidRDefault="005A7C46" w:rsidP="008E5915">
            <w:pPr>
              <w:spacing w:after="40"/>
              <w:ind w:left="360" w:hanging="360"/>
              <w:rPr>
                <w:rFonts w:ascii="Arial" w:hAnsi="Arial" w:cs="Arial"/>
                <w:i/>
                <w:spacing w:val="-2"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Tengo una relación amorosa y estable con los menores.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7F4" w14:textId="2988D914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24B" w14:textId="0A241ABC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</w:tr>
      <w:tr w:rsidR="001839DB" w:rsidRPr="001725E5" w14:paraId="2F364997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087" w14:textId="77777777" w:rsidR="005A7C46" w:rsidRPr="001725E5" w:rsidRDefault="001839DB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b.</w:t>
            </w:r>
            <w:r w:rsidRPr="001725E5">
              <w:rPr>
                <w:rFonts w:ascii="Arial" w:hAnsi="Arial" w:cs="Arial"/>
                <w:sz w:val="22"/>
              </w:rPr>
              <w:tab/>
              <w:t>I take care of the children’s daily needs, such as feeding, clothing, physical care and grooming, supervision, doctor/dentist visits, day care, and other activities for the children.</w:t>
            </w:r>
          </w:p>
          <w:p w14:paraId="00918598" w14:textId="5A0C842F" w:rsidR="001839DB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sz w:val="22"/>
                <w:lang w:val="es-US"/>
              </w:rPr>
              <w:t>Atiendo a las necesidades cotidianas de los menores, como su alimentación, ropa, cuidado físico y aseo, supervisión, consultas médicas y dentales, cuidado diurno y otras actividades para los menores.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AE9" w14:textId="4F4B6FC8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A4E" w14:textId="6A61729B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</w:tr>
      <w:tr w:rsidR="001839DB" w:rsidRPr="001725E5" w14:paraId="7468217C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B02" w14:textId="77777777" w:rsidR="005A7C46" w:rsidRPr="001725E5" w:rsidRDefault="001839DB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c.</w:t>
            </w:r>
            <w:r w:rsidRPr="001725E5">
              <w:rPr>
                <w:rFonts w:ascii="Arial" w:hAnsi="Arial" w:cs="Arial"/>
                <w:color w:val="000000"/>
                <w:sz w:val="22"/>
              </w:rPr>
              <w:tab/>
              <w:t>I attend to the children’s education, including any necessary remedial or other education.</w:t>
            </w:r>
          </w:p>
          <w:p w14:paraId="50B1E4DF" w14:textId="522D5ED1" w:rsidR="001839DB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color w:val="000000"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color w:val="000000"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 xml:space="preserve">Me encargo de la educación de los menores, incluida la educación de recuperación u otra educación que necesiten.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FA2" w14:textId="6B7D515F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4C7" w14:textId="20932749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</w:tr>
      <w:tr w:rsidR="001839DB" w:rsidRPr="001725E5" w14:paraId="37CCAC6E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936" w14:textId="77777777" w:rsidR="005A7C46" w:rsidRPr="001725E5" w:rsidRDefault="001839DB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d.</w:t>
            </w:r>
            <w:r w:rsidRPr="001725E5">
              <w:rPr>
                <w:rFonts w:ascii="Arial" w:hAnsi="Arial" w:cs="Arial"/>
                <w:color w:val="000000"/>
                <w:sz w:val="22"/>
              </w:rPr>
              <w:tab/>
              <w:t>I help the children to develop age-appropriate social relationships.</w:t>
            </w:r>
          </w:p>
          <w:p w14:paraId="59D97EEB" w14:textId="3A62FEDA" w:rsidR="001839DB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color w:val="000000"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color w:val="000000"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>Ayudo a los menores a desarrollar relaciones sociales apropiadas para su edad</w:t>
            </w:r>
            <w:r w:rsidR="0026131F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45E" w14:textId="3A4DABC4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934" w14:textId="1AD90482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[  ]</w:t>
            </w:r>
          </w:p>
        </w:tc>
      </w:tr>
      <w:tr w:rsidR="001839DB" w:rsidRPr="001725E5" w14:paraId="123366A7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421" w14:textId="77777777" w:rsidR="005A7C46" w:rsidRPr="001725E5" w:rsidRDefault="001839DB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e.</w:t>
            </w:r>
            <w:r w:rsidRPr="001725E5">
              <w:rPr>
                <w:rFonts w:ascii="Arial" w:hAnsi="Arial" w:cs="Arial"/>
                <w:color w:val="000000"/>
                <w:sz w:val="22"/>
              </w:rPr>
              <w:tab/>
              <w:t>I use good judgment to protect the children’s well-being.</w:t>
            </w:r>
          </w:p>
          <w:p w14:paraId="41FFB7F3" w14:textId="099F40A3" w:rsidR="001839DB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color w:val="000000"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color w:val="000000"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>Aplico mi buen juicio para proteger el bienestar de los menores.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C3C4" w14:textId="256CF0FA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B8D" w14:textId="6A6D6475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[  ]</w:t>
            </w:r>
          </w:p>
        </w:tc>
      </w:tr>
      <w:tr w:rsidR="001839DB" w:rsidRPr="001725E5" w14:paraId="4C56EBF4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2EF" w14:textId="77777777" w:rsidR="005A7C46" w:rsidRPr="001725E5" w:rsidRDefault="001839DB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f.</w:t>
            </w:r>
            <w:r w:rsidRPr="001725E5">
              <w:rPr>
                <w:rFonts w:ascii="Arial" w:hAnsi="Arial" w:cs="Arial"/>
                <w:color w:val="000000"/>
                <w:sz w:val="22"/>
              </w:rPr>
              <w:tab/>
              <w:t>I provide financial support for the children, such as housing, food, clothes, childcare, health insurance, and other basic needs.</w:t>
            </w:r>
          </w:p>
          <w:p w14:paraId="58F5D3D5" w14:textId="587F9110" w:rsidR="001839DB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color w:val="000000"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color w:val="000000"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>Brindo asistencia financiera para los menores, como vivienda, alimentos, ropa, cuidado diurno, seguro médico y otras necesidades básicas.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0F0" w14:textId="6B2255B4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9DE" w14:textId="18701264" w:rsidR="001839DB" w:rsidRPr="001725E5" w:rsidRDefault="001839DB" w:rsidP="007D58CA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</w:tr>
    </w:tbl>
    <w:p w14:paraId="49BB0A8B" w14:textId="77777777" w:rsidR="005A7C46" w:rsidRPr="001725E5" w:rsidRDefault="009566A7" w:rsidP="00E12BDA">
      <w:pPr>
        <w:tabs>
          <w:tab w:val="left" w:pos="9274"/>
        </w:tabs>
        <w:spacing w:before="120" w:after="0"/>
        <w:ind w:left="720"/>
        <w:rPr>
          <w:rFonts w:ascii="Arial" w:hAnsi="Arial" w:cs="Arial"/>
          <w:iCs/>
          <w:u w:val="single"/>
        </w:rPr>
      </w:pPr>
      <w:r w:rsidRPr="001725E5">
        <w:rPr>
          <w:rFonts w:ascii="Arial" w:hAnsi="Arial" w:cs="Arial"/>
          <w:i/>
          <w:iCs/>
          <w:sz w:val="22"/>
        </w:rPr>
        <w:t>Explain and give examples for each answer above</w:t>
      </w:r>
      <w:r w:rsidRPr="001725E5">
        <w:rPr>
          <w:rFonts w:ascii="Arial" w:hAnsi="Arial" w:cs="Arial"/>
          <w:sz w:val="22"/>
        </w:rPr>
        <w:t xml:space="preserve">: </w:t>
      </w:r>
      <w:r w:rsidRPr="001725E5">
        <w:rPr>
          <w:rFonts w:ascii="Arial" w:hAnsi="Arial" w:cs="Arial"/>
          <w:u w:val="single"/>
        </w:rPr>
        <w:tab/>
      </w:r>
    </w:p>
    <w:p w14:paraId="3DA6D578" w14:textId="285BEF0F" w:rsidR="009566A7" w:rsidRPr="001725E5" w:rsidRDefault="005A7C46" w:rsidP="008E5915">
      <w:pPr>
        <w:tabs>
          <w:tab w:val="left" w:pos="9274"/>
        </w:tabs>
        <w:spacing w:after="120"/>
        <w:ind w:left="720"/>
        <w:rPr>
          <w:rFonts w:ascii="Arial" w:hAnsi="Arial" w:cs="Arial"/>
          <w:i/>
          <w:u w:val="single"/>
          <w:lang w:val="es-US"/>
        </w:rPr>
      </w:pPr>
      <w:r w:rsidRPr="001725E5">
        <w:rPr>
          <w:rFonts w:ascii="Arial" w:eastAsia="Cambria" w:hAnsi="Arial" w:cs="Arial"/>
          <w:i/>
          <w:iCs/>
          <w:sz w:val="22"/>
          <w:lang w:val="es-US"/>
        </w:rPr>
        <w:t>Explique y dé ejemplos para cada respuesta anterior</w:t>
      </w:r>
      <w:r w:rsidR="0026131F">
        <w:rPr>
          <w:rFonts w:ascii="Arial" w:eastAsia="Cambria" w:hAnsi="Arial" w:cs="Arial"/>
          <w:i/>
          <w:iCs/>
          <w:sz w:val="22"/>
          <w:lang w:val="es-US"/>
        </w:rPr>
        <w:t>:</w:t>
      </w:r>
    </w:p>
    <w:p w14:paraId="445830AA" w14:textId="43881441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064FBBF5" w14:textId="7F07C110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lastRenderedPageBreak/>
        <w:tab/>
      </w:r>
    </w:p>
    <w:p w14:paraId="3BEA6372" w14:textId="214986B4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29F5E428" w14:textId="3E823D6B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593EA0E8" w14:textId="4A8B5821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52AFBDF8" w14:textId="144AF912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3B17BD31" w14:textId="7592ED79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18C1E26F" w14:textId="1A112848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611889CC" w14:textId="00B3D404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056B5046" w14:textId="5B46CCD6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00F335E5" w14:textId="2386687E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0D6748F8" w14:textId="1601F079" w:rsidR="009566A7" w:rsidRPr="001725E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4E66FD1A" w14:textId="25C7193F" w:rsidR="009566A7" w:rsidRPr="001725E5" w:rsidRDefault="009566A7" w:rsidP="00DE3F83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 w:after="120"/>
        <w:ind w:left="720"/>
        <w:outlineLvl w:val="9"/>
        <w:rPr>
          <w:rFonts w:eastAsia="Cambria"/>
          <w:u w:val="single"/>
          <w:lang w:val="es-US"/>
        </w:rPr>
      </w:pPr>
      <w:r w:rsidRPr="001725E5">
        <w:rPr>
          <w:rFonts w:eastAsia="Cambria"/>
          <w:u w:val="single"/>
          <w:lang w:val="es-US"/>
        </w:rPr>
        <w:tab/>
      </w:r>
    </w:p>
    <w:p w14:paraId="37F1809A" w14:textId="77777777" w:rsidR="005A7C46" w:rsidRPr="001725E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547" w:hanging="547"/>
      </w:pPr>
      <w:r w:rsidRPr="001725E5">
        <w:rPr>
          <w:b/>
          <w:bCs/>
        </w:rPr>
        <w:t>5.</w:t>
      </w:r>
      <w:r w:rsidRPr="001725E5">
        <w:tab/>
        <w:t xml:space="preserve">List your </w:t>
      </w:r>
      <w:r w:rsidRPr="001725E5">
        <w:rPr>
          <w:b/>
          <w:bCs/>
        </w:rPr>
        <w:t>current</w:t>
      </w:r>
      <w:r w:rsidRPr="001725E5">
        <w:t xml:space="preserve"> work schedule below, if any:</w:t>
      </w:r>
    </w:p>
    <w:p w14:paraId="6008BDD3" w14:textId="5E1786B9" w:rsidR="00C438CC" w:rsidRPr="001725E5" w:rsidRDefault="00DE3F83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547" w:hanging="547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Escriba su horario de trabajo </w:t>
      </w:r>
      <w:r w:rsidRPr="001725E5">
        <w:rPr>
          <w:b/>
          <w:bCs/>
          <w:i/>
          <w:iCs/>
          <w:lang w:val="es-US"/>
        </w:rPr>
        <w:t>actual</w:t>
      </w:r>
      <w:r w:rsidRPr="001725E5">
        <w:rPr>
          <w:i/>
          <w:iCs/>
          <w:lang w:val="es-US"/>
        </w:rPr>
        <w:t xml:space="preserve"> a continuación, si trabaja:</w:t>
      </w:r>
    </w:p>
    <w:tbl>
      <w:tblPr>
        <w:tblW w:w="891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73"/>
        <w:gridCol w:w="1274"/>
        <w:gridCol w:w="1274"/>
        <w:gridCol w:w="1274"/>
        <w:gridCol w:w="1274"/>
        <w:gridCol w:w="1274"/>
        <w:gridCol w:w="1274"/>
      </w:tblGrid>
      <w:tr w:rsidR="00A47743" w:rsidRPr="001725E5" w14:paraId="48F8CA69" w14:textId="77777777" w:rsidTr="00E87BEB">
        <w:trPr>
          <w:cantSplit/>
          <w:trHeight w:val="259"/>
          <w:tblHeader/>
        </w:trPr>
        <w:tc>
          <w:tcPr>
            <w:tcW w:w="1273" w:type="dxa"/>
          </w:tcPr>
          <w:p w14:paraId="57D5BC2E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Monday</w:t>
            </w:r>
          </w:p>
          <w:p w14:paraId="4A67350C" w14:textId="67608668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Lunes</w:t>
            </w:r>
          </w:p>
        </w:tc>
        <w:tc>
          <w:tcPr>
            <w:tcW w:w="1274" w:type="dxa"/>
          </w:tcPr>
          <w:p w14:paraId="728AE023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Tuesday</w:t>
            </w:r>
          </w:p>
          <w:p w14:paraId="746AEEB0" w14:textId="3974B177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Martes</w:t>
            </w:r>
          </w:p>
        </w:tc>
        <w:tc>
          <w:tcPr>
            <w:tcW w:w="1274" w:type="dxa"/>
          </w:tcPr>
          <w:p w14:paraId="5D95492C" w14:textId="77777777" w:rsidR="005A7C46" w:rsidRPr="001725E5" w:rsidRDefault="00A47743" w:rsidP="007616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right="-84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4553D444" w14:textId="00A71A15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Miércoles</w:t>
            </w:r>
          </w:p>
        </w:tc>
        <w:tc>
          <w:tcPr>
            <w:tcW w:w="1274" w:type="dxa"/>
          </w:tcPr>
          <w:p w14:paraId="5284A289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Thursday</w:t>
            </w:r>
          </w:p>
          <w:p w14:paraId="3C031822" w14:textId="7E914F6D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Jueves</w:t>
            </w:r>
          </w:p>
        </w:tc>
        <w:tc>
          <w:tcPr>
            <w:tcW w:w="1274" w:type="dxa"/>
          </w:tcPr>
          <w:p w14:paraId="5C95A7AD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5DC1AB9D" w14:textId="0215AB79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Viernes</w:t>
            </w:r>
          </w:p>
        </w:tc>
        <w:tc>
          <w:tcPr>
            <w:tcW w:w="1274" w:type="dxa"/>
          </w:tcPr>
          <w:p w14:paraId="63A65CC7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Saturday</w:t>
            </w:r>
          </w:p>
          <w:p w14:paraId="69E18903" w14:textId="07FCE478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Sábado</w:t>
            </w:r>
          </w:p>
        </w:tc>
        <w:tc>
          <w:tcPr>
            <w:tcW w:w="1274" w:type="dxa"/>
          </w:tcPr>
          <w:p w14:paraId="0877AF49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Sunday</w:t>
            </w:r>
          </w:p>
          <w:p w14:paraId="0C523646" w14:textId="0AF545FB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Domingo</w:t>
            </w:r>
          </w:p>
        </w:tc>
      </w:tr>
      <w:tr w:rsidR="00A47743" w:rsidRPr="001725E5" w14:paraId="11FAC877" w14:textId="77777777" w:rsidTr="001839DB">
        <w:trPr>
          <w:trHeight w:val="864"/>
        </w:trPr>
        <w:tc>
          <w:tcPr>
            <w:tcW w:w="1273" w:type="dxa"/>
          </w:tcPr>
          <w:p w14:paraId="0B79F3B7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60877797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803B9F7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520217F7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355E3367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79E6B3A2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2286370E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</w:tr>
    </w:tbl>
    <w:p w14:paraId="35C3396E" w14:textId="77777777" w:rsidR="005A7C46" w:rsidRPr="001725E5" w:rsidRDefault="00C438CC" w:rsidP="00E12BDA">
      <w:pPr>
        <w:pStyle w:val="WABody6above"/>
        <w:ind w:left="1080"/>
        <w:rPr>
          <w:i/>
          <w:lang w:val="es-US"/>
        </w:rPr>
      </w:pPr>
      <w:r w:rsidRPr="001725E5">
        <w:t xml:space="preserve">How long has this work schedule been in place? </w:t>
      </w:r>
      <w:r w:rsidRPr="001725E5">
        <w:rPr>
          <w:lang w:val="es-US"/>
        </w:rPr>
        <w:t>(</w:t>
      </w:r>
      <w:proofErr w:type="spellStart"/>
      <w:r w:rsidRPr="001725E5">
        <w:rPr>
          <w:i/>
          <w:iCs/>
          <w:lang w:val="es-US"/>
        </w:rPr>
        <w:t>Check</w:t>
      </w:r>
      <w:proofErr w:type="spellEnd"/>
      <w:r w:rsidRPr="001725E5">
        <w:rPr>
          <w:i/>
          <w:iCs/>
          <w:lang w:val="es-US"/>
        </w:rPr>
        <w:t xml:space="preserve"> </w:t>
      </w:r>
      <w:proofErr w:type="spellStart"/>
      <w:r w:rsidRPr="001725E5">
        <w:rPr>
          <w:i/>
          <w:iCs/>
          <w:lang w:val="es-US"/>
        </w:rPr>
        <w:t>one</w:t>
      </w:r>
      <w:proofErr w:type="spellEnd"/>
      <w:r w:rsidRPr="001725E5">
        <w:rPr>
          <w:lang w:val="es-US"/>
        </w:rPr>
        <w:t>)</w:t>
      </w:r>
      <w:r w:rsidRPr="001725E5">
        <w:rPr>
          <w:i/>
          <w:iCs/>
          <w:lang w:val="es-US"/>
        </w:rPr>
        <w:t>:</w:t>
      </w:r>
    </w:p>
    <w:p w14:paraId="5CE92F6E" w14:textId="2ED0E082" w:rsidR="00C438CC" w:rsidRPr="001725E5" w:rsidRDefault="005A7C46" w:rsidP="008E5915">
      <w:pPr>
        <w:pStyle w:val="WABody6above"/>
        <w:spacing w:before="0"/>
        <w:ind w:left="1080"/>
        <w:rPr>
          <w:i/>
        </w:rPr>
      </w:pPr>
      <w:r w:rsidRPr="001725E5">
        <w:rPr>
          <w:i/>
          <w:iCs/>
          <w:lang w:val="es-US"/>
        </w:rPr>
        <w:t xml:space="preserve">¿Durante cuánto tiempo ha tenido este horario? </w:t>
      </w:r>
      <w:r w:rsidRPr="001725E5">
        <w:rPr>
          <w:i/>
          <w:iCs/>
        </w:rPr>
        <w:t xml:space="preserve">(Marque </w:t>
      </w:r>
      <w:proofErr w:type="spellStart"/>
      <w:r w:rsidRPr="001725E5">
        <w:rPr>
          <w:i/>
          <w:iCs/>
        </w:rPr>
        <w:t>una</w:t>
      </w:r>
      <w:proofErr w:type="spellEnd"/>
      <w:r w:rsidRPr="001725E5">
        <w:rPr>
          <w:i/>
          <w:iCs/>
        </w:rPr>
        <w:t xml:space="preserve"> </w:t>
      </w:r>
      <w:proofErr w:type="spellStart"/>
      <w:r w:rsidRPr="001725E5">
        <w:rPr>
          <w:i/>
          <w:iCs/>
        </w:rPr>
        <w:t>opción</w:t>
      </w:r>
      <w:proofErr w:type="spellEnd"/>
      <w:r w:rsidRPr="001725E5">
        <w:rPr>
          <w:i/>
          <w:iCs/>
        </w:rPr>
        <w:t xml:space="preserve">): </w:t>
      </w:r>
    </w:p>
    <w:p w14:paraId="5031065E" w14:textId="77777777" w:rsidR="005A7C46" w:rsidRPr="001725E5" w:rsidRDefault="00A43302" w:rsidP="00E12BDA">
      <w:pPr>
        <w:pStyle w:val="WABody6above"/>
        <w:ind w:left="1080"/>
      </w:pPr>
      <w:r w:rsidRPr="001725E5">
        <w:t>[  ]</w:t>
      </w:r>
      <w:r w:rsidRPr="001725E5">
        <w:tab/>
        <w:t>For the past 12 months or longer.</w:t>
      </w:r>
    </w:p>
    <w:p w14:paraId="78CD839F" w14:textId="49777FDF" w:rsidR="00C438CC" w:rsidRPr="001725E5" w:rsidRDefault="00DE3F83" w:rsidP="008E5915">
      <w:pPr>
        <w:pStyle w:val="WABody6above"/>
        <w:spacing w:before="0"/>
        <w:ind w:left="108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Durante los últimos 12 meses o más. </w:t>
      </w:r>
    </w:p>
    <w:p w14:paraId="49C49A79" w14:textId="77777777" w:rsidR="005A7C46" w:rsidRPr="001725E5" w:rsidRDefault="00A43302" w:rsidP="00E12BDA">
      <w:pPr>
        <w:pStyle w:val="WABody6above"/>
        <w:tabs>
          <w:tab w:val="left" w:pos="6750"/>
        </w:tabs>
        <w:ind w:left="1080"/>
        <w:rPr>
          <w:color w:val="000000"/>
        </w:rPr>
      </w:pPr>
      <w:r w:rsidRPr="001725E5">
        <w:t>[  ]</w:t>
      </w:r>
      <w:r w:rsidRPr="001725E5">
        <w:tab/>
        <w:t xml:space="preserve">For </w:t>
      </w:r>
      <w:r w:rsidRPr="001725E5">
        <w:rPr>
          <w:b/>
          <w:bCs/>
        </w:rPr>
        <w:t>less</w:t>
      </w:r>
      <w:r w:rsidRPr="001725E5">
        <w:t xml:space="preserve"> than 12 months, since (</w:t>
      </w:r>
      <w:r w:rsidRPr="001725E5">
        <w:rPr>
          <w:i/>
          <w:iCs/>
        </w:rPr>
        <w:t>date):</w:t>
      </w:r>
      <w:r w:rsidRPr="001725E5">
        <w:t xml:space="preserve"> </w:t>
      </w:r>
      <w:r w:rsidRPr="001725E5">
        <w:rPr>
          <w:u w:val="single"/>
        </w:rPr>
        <w:tab/>
      </w:r>
      <w:r w:rsidRPr="001725E5">
        <w:t xml:space="preserve">.  Before then, </w:t>
      </w:r>
      <w:r w:rsidRPr="001725E5">
        <w:rPr>
          <w:color w:val="000000"/>
        </w:rPr>
        <w:t>I had the work schedule listed below:</w:t>
      </w:r>
    </w:p>
    <w:p w14:paraId="7F3F63D8" w14:textId="58A9AACD" w:rsidR="00613CB7" w:rsidRPr="001725E5" w:rsidRDefault="00DE3F83" w:rsidP="008E5915">
      <w:pPr>
        <w:pStyle w:val="WABody6above"/>
        <w:tabs>
          <w:tab w:val="left" w:pos="6750"/>
        </w:tabs>
        <w:spacing w:before="0" w:after="120"/>
        <w:ind w:left="1080"/>
        <w:rPr>
          <w:i/>
          <w:color w:val="000000"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Desde hace </w:t>
      </w:r>
      <w:r w:rsidRPr="001725E5">
        <w:rPr>
          <w:b/>
          <w:bCs/>
          <w:i/>
          <w:iCs/>
          <w:lang w:val="es-US"/>
        </w:rPr>
        <w:t>menos</w:t>
      </w:r>
      <w:r w:rsidRPr="001725E5">
        <w:rPr>
          <w:i/>
          <w:iCs/>
          <w:lang w:val="es-US"/>
        </w:rPr>
        <w:t xml:space="preserve"> de 12 meses, a partir del (fecha): </w:t>
      </w:r>
      <w:r w:rsidRPr="001725E5">
        <w:rPr>
          <w:lang w:val="es-US"/>
        </w:rPr>
        <w:tab/>
      </w:r>
      <w:r w:rsidRPr="001725E5">
        <w:rPr>
          <w:i/>
          <w:iCs/>
          <w:lang w:val="es-US"/>
        </w:rPr>
        <w:t xml:space="preserve">.  Antes de eso, </w:t>
      </w:r>
      <w:r w:rsidRPr="001725E5">
        <w:rPr>
          <w:i/>
          <w:iCs/>
          <w:color w:val="000000"/>
          <w:lang w:val="es-US"/>
        </w:rPr>
        <w:t>tenía el horario de trabajo que se indica a continuación:</w:t>
      </w:r>
    </w:p>
    <w:tbl>
      <w:tblPr>
        <w:tblW w:w="8550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21"/>
        <w:gridCol w:w="1221"/>
        <w:gridCol w:w="1222"/>
        <w:gridCol w:w="1221"/>
        <w:gridCol w:w="1222"/>
        <w:gridCol w:w="1221"/>
        <w:gridCol w:w="1222"/>
      </w:tblGrid>
      <w:tr w:rsidR="00A47743" w:rsidRPr="001725E5" w14:paraId="041A636D" w14:textId="77777777" w:rsidTr="001839DB">
        <w:trPr>
          <w:trHeight w:val="259"/>
        </w:trPr>
        <w:tc>
          <w:tcPr>
            <w:tcW w:w="1221" w:type="dxa"/>
          </w:tcPr>
          <w:p w14:paraId="7E549DEE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Monday</w:t>
            </w:r>
          </w:p>
          <w:p w14:paraId="3DE643B0" w14:textId="7EBEE5A4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Lunes</w:t>
            </w:r>
          </w:p>
        </w:tc>
        <w:tc>
          <w:tcPr>
            <w:tcW w:w="1221" w:type="dxa"/>
          </w:tcPr>
          <w:p w14:paraId="7DF0EFE4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Tuesday</w:t>
            </w:r>
          </w:p>
          <w:p w14:paraId="45BF9845" w14:textId="0F39EA58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Martes</w:t>
            </w:r>
          </w:p>
        </w:tc>
        <w:tc>
          <w:tcPr>
            <w:tcW w:w="1222" w:type="dxa"/>
          </w:tcPr>
          <w:p w14:paraId="053311BF" w14:textId="77777777" w:rsidR="005A7C46" w:rsidRPr="001725E5" w:rsidRDefault="00A47743" w:rsidP="007616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left="-126" w:right="-138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62416708" w14:textId="121C1D4E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Miércoles</w:t>
            </w:r>
          </w:p>
        </w:tc>
        <w:tc>
          <w:tcPr>
            <w:tcW w:w="1221" w:type="dxa"/>
          </w:tcPr>
          <w:p w14:paraId="3C074F9B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Thursday</w:t>
            </w:r>
          </w:p>
          <w:p w14:paraId="021A8131" w14:textId="47F40879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Jueves</w:t>
            </w:r>
          </w:p>
        </w:tc>
        <w:tc>
          <w:tcPr>
            <w:tcW w:w="1222" w:type="dxa"/>
          </w:tcPr>
          <w:p w14:paraId="51697F71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4DDADBC3" w14:textId="73C65347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Viernes</w:t>
            </w:r>
          </w:p>
        </w:tc>
        <w:tc>
          <w:tcPr>
            <w:tcW w:w="1221" w:type="dxa"/>
          </w:tcPr>
          <w:p w14:paraId="654D4398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Saturday</w:t>
            </w:r>
          </w:p>
          <w:p w14:paraId="602DB310" w14:textId="5576C18C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Sábado</w:t>
            </w:r>
          </w:p>
        </w:tc>
        <w:tc>
          <w:tcPr>
            <w:tcW w:w="1222" w:type="dxa"/>
          </w:tcPr>
          <w:p w14:paraId="2B944ADC" w14:textId="77777777" w:rsidR="005A7C46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Sunday</w:t>
            </w:r>
          </w:p>
          <w:p w14:paraId="543B5AE2" w14:textId="2BC620FA" w:rsidR="00A47743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Domingo</w:t>
            </w:r>
          </w:p>
        </w:tc>
      </w:tr>
      <w:tr w:rsidR="00A47743" w:rsidRPr="001725E5" w14:paraId="0841A495" w14:textId="77777777" w:rsidTr="001839DB">
        <w:trPr>
          <w:trHeight w:val="864"/>
        </w:trPr>
        <w:tc>
          <w:tcPr>
            <w:tcW w:w="1221" w:type="dxa"/>
          </w:tcPr>
          <w:p w14:paraId="0364FF7A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54A9AB9C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0C2953AC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287B925A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27AA4842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4AA2E358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65F878DD" w14:textId="77777777" w:rsidR="00A47743" w:rsidRPr="001725E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</w:tr>
    </w:tbl>
    <w:p w14:paraId="1A542F85" w14:textId="77777777" w:rsidR="005A7C46" w:rsidRPr="001725E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</w:pPr>
      <w:r w:rsidRPr="001725E5">
        <w:rPr>
          <w:b/>
          <w:bCs/>
        </w:rPr>
        <w:t>6.</w:t>
      </w:r>
      <w:r w:rsidRPr="001725E5">
        <w:tab/>
        <w:t xml:space="preserve">Describe the </w:t>
      </w:r>
      <w:r w:rsidRPr="001725E5">
        <w:rPr>
          <w:b/>
          <w:bCs/>
        </w:rPr>
        <w:t xml:space="preserve">other </w:t>
      </w:r>
      <w:proofErr w:type="gramStart"/>
      <w:r w:rsidRPr="001725E5">
        <w:rPr>
          <w:b/>
          <w:bCs/>
        </w:rPr>
        <w:t>parent’s</w:t>
      </w:r>
      <w:proofErr w:type="gramEnd"/>
      <w:r w:rsidRPr="001725E5">
        <w:rPr>
          <w:b/>
          <w:bCs/>
        </w:rPr>
        <w:t xml:space="preserve"> </w:t>
      </w:r>
      <w:r w:rsidRPr="001725E5">
        <w:t>involvement with the children’s daily needs:</w:t>
      </w:r>
    </w:p>
    <w:p w14:paraId="5953A9FD" w14:textId="000A5478" w:rsidR="00DF0CD9" w:rsidRPr="001725E5" w:rsidRDefault="00DE3F83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Describa la participación del </w:t>
      </w:r>
      <w:r w:rsidRPr="001725E5">
        <w:rPr>
          <w:b/>
          <w:bCs/>
          <w:i/>
          <w:iCs/>
          <w:lang w:val="es-US"/>
        </w:rPr>
        <w:t xml:space="preserve">otro padre o madre </w:t>
      </w:r>
      <w:r w:rsidRPr="001725E5">
        <w:rPr>
          <w:i/>
          <w:iCs/>
          <w:lang w:val="es-US"/>
        </w:rPr>
        <w:t>en las necesidades cotidianas de los menores:</w:t>
      </w:r>
    </w:p>
    <w:tbl>
      <w:tblPr>
        <w:tblW w:w="86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7476"/>
        <w:gridCol w:w="617"/>
        <w:gridCol w:w="547"/>
      </w:tblGrid>
      <w:tr w:rsidR="00DF0CD9" w:rsidRPr="001725E5" w14:paraId="72B61BF5" w14:textId="77777777" w:rsidTr="00FD124F">
        <w:tc>
          <w:tcPr>
            <w:tcW w:w="7740" w:type="dxa"/>
          </w:tcPr>
          <w:p w14:paraId="751DCA84" w14:textId="77777777" w:rsidR="005A7C46" w:rsidRPr="001725E5" w:rsidRDefault="00DF0CD9" w:rsidP="00E12BDA">
            <w:pPr>
              <w:pStyle w:val="WABulletList"/>
              <w:numPr>
                <w:ilvl w:val="0"/>
                <w:numId w:val="0"/>
              </w:numPr>
              <w:tabs>
                <w:tab w:val="left" w:pos="360"/>
                <w:tab w:val="left" w:pos="7110"/>
              </w:tabs>
              <w:rPr>
                <w:u w:val="single"/>
                <w:lang w:val="es-US"/>
              </w:rPr>
            </w:pPr>
            <w:proofErr w:type="spellStart"/>
            <w:r w:rsidRPr="001725E5">
              <w:rPr>
                <w:lang w:val="es-US"/>
              </w:rPr>
              <w:t>The</w:t>
            </w:r>
            <w:proofErr w:type="spellEnd"/>
            <w:r w:rsidRPr="001725E5">
              <w:rPr>
                <w:lang w:val="es-US"/>
              </w:rPr>
              <w:t xml:space="preserve"> </w:t>
            </w:r>
            <w:proofErr w:type="spellStart"/>
            <w:r w:rsidRPr="001725E5">
              <w:rPr>
                <w:lang w:val="es-US"/>
              </w:rPr>
              <w:t>other</w:t>
            </w:r>
            <w:proofErr w:type="spellEnd"/>
            <w:r w:rsidRPr="001725E5">
              <w:rPr>
                <w:lang w:val="es-US"/>
              </w:rPr>
              <w:t xml:space="preserve"> </w:t>
            </w:r>
            <w:proofErr w:type="spellStart"/>
            <w:r w:rsidRPr="001725E5">
              <w:rPr>
                <w:lang w:val="es-US"/>
              </w:rPr>
              <w:t>parent</w:t>
            </w:r>
            <w:proofErr w:type="spellEnd"/>
            <w:r w:rsidRPr="001725E5">
              <w:rPr>
                <w:lang w:val="es-US"/>
              </w:rPr>
              <w:t xml:space="preserve"> (</w:t>
            </w:r>
            <w:proofErr w:type="spellStart"/>
            <w:r w:rsidRPr="001725E5">
              <w:rPr>
                <w:i/>
                <w:iCs/>
                <w:lang w:val="es-US"/>
              </w:rPr>
              <w:t>name</w:t>
            </w:r>
            <w:proofErr w:type="spellEnd"/>
            <w:r w:rsidRPr="001725E5">
              <w:rPr>
                <w:lang w:val="es-US"/>
              </w:rPr>
              <w:t>)</w:t>
            </w:r>
            <w:r w:rsidRPr="001725E5">
              <w:rPr>
                <w:i/>
                <w:iCs/>
                <w:lang w:val="es-US"/>
              </w:rPr>
              <w:t>:</w:t>
            </w:r>
            <w:r w:rsidRPr="001725E5">
              <w:rPr>
                <w:lang w:val="es-US"/>
              </w:rPr>
              <w:t xml:space="preserve"> </w:t>
            </w:r>
            <w:r w:rsidRPr="001725E5">
              <w:rPr>
                <w:u w:val="single"/>
                <w:lang w:val="es-US"/>
              </w:rPr>
              <w:tab/>
            </w:r>
          </w:p>
          <w:p w14:paraId="79AD4226" w14:textId="38884B82" w:rsidR="00DF0CD9" w:rsidRPr="001725E5" w:rsidRDefault="005A7C46" w:rsidP="008E5915">
            <w:pPr>
              <w:pStyle w:val="WABulletList"/>
              <w:numPr>
                <w:ilvl w:val="0"/>
                <w:numId w:val="0"/>
              </w:numPr>
              <w:tabs>
                <w:tab w:val="left" w:pos="360"/>
                <w:tab w:val="left" w:pos="7110"/>
              </w:tabs>
              <w:spacing w:before="0"/>
              <w:rPr>
                <w:i/>
                <w:lang w:val="es-US"/>
              </w:rPr>
            </w:pPr>
            <w:r w:rsidRPr="001725E5">
              <w:rPr>
                <w:i/>
                <w:iCs/>
                <w:lang w:val="es-US"/>
              </w:rPr>
              <w:t>El otro padre o madre (nombre):</w:t>
            </w:r>
          </w:p>
        </w:tc>
        <w:tc>
          <w:tcPr>
            <w:tcW w:w="630" w:type="dxa"/>
          </w:tcPr>
          <w:p w14:paraId="763BD458" w14:textId="77777777" w:rsidR="005A7C46" w:rsidRPr="001725E5" w:rsidRDefault="00DF0CD9" w:rsidP="00E12BDA">
            <w:pPr>
              <w:spacing w:before="80" w:after="0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Yes</w:t>
            </w:r>
          </w:p>
          <w:p w14:paraId="06CF9396" w14:textId="01AA7F87" w:rsidR="00DF0CD9" w:rsidRPr="001725E5" w:rsidRDefault="005A7C46" w:rsidP="008E5915">
            <w:pPr>
              <w:spacing w:after="0"/>
              <w:rPr>
                <w:rFonts w:ascii="Arial" w:hAnsi="Arial" w:cs="Arial"/>
                <w:i/>
                <w:sz w:val="22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Sí </w:t>
            </w:r>
          </w:p>
        </w:tc>
        <w:tc>
          <w:tcPr>
            <w:tcW w:w="558" w:type="dxa"/>
          </w:tcPr>
          <w:p w14:paraId="6B767A5B" w14:textId="77777777" w:rsidR="005A7C46" w:rsidRPr="001725E5" w:rsidRDefault="00DF0CD9" w:rsidP="00E12BDA">
            <w:pPr>
              <w:spacing w:before="80" w:after="0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No</w:t>
            </w:r>
          </w:p>
          <w:p w14:paraId="645D84A2" w14:textId="42AF83E2" w:rsidR="00DF0CD9" w:rsidRPr="001725E5" w:rsidRDefault="005A7C46" w:rsidP="008E5915">
            <w:pPr>
              <w:spacing w:after="0"/>
              <w:rPr>
                <w:rFonts w:ascii="Arial" w:hAnsi="Arial" w:cs="Arial"/>
                <w:i/>
                <w:sz w:val="22"/>
              </w:rPr>
            </w:pPr>
            <w:r w:rsidRPr="001725E5">
              <w:rPr>
                <w:rFonts w:ascii="Arial" w:hAnsi="Arial" w:cs="Arial"/>
                <w:i/>
                <w:iCs/>
                <w:sz w:val="22"/>
                <w:lang w:val="es-US"/>
              </w:rPr>
              <w:t>No</w:t>
            </w:r>
          </w:p>
        </w:tc>
      </w:tr>
      <w:tr w:rsidR="00FD124F" w:rsidRPr="001725E5" w14:paraId="01266EE4" w14:textId="77777777" w:rsidTr="00FD124F">
        <w:tc>
          <w:tcPr>
            <w:tcW w:w="7740" w:type="dxa"/>
          </w:tcPr>
          <w:p w14:paraId="73BA6CE6" w14:textId="77777777" w:rsidR="005A7C46" w:rsidRPr="001725E5" w:rsidRDefault="00FD124F" w:rsidP="00E12BDA">
            <w:pPr>
              <w:spacing w:before="40" w:after="0"/>
              <w:ind w:left="360" w:hanging="360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lastRenderedPageBreak/>
              <w:t>a.</w:t>
            </w:r>
            <w:r w:rsidRPr="001725E5">
              <w:rPr>
                <w:rFonts w:ascii="Arial" w:hAnsi="Arial" w:cs="Arial"/>
                <w:sz w:val="22"/>
              </w:rPr>
              <w:tab/>
              <w:t>Has a loving and stable relationship with the children.</w:t>
            </w:r>
          </w:p>
          <w:p w14:paraId="4F5B6F6D" w14:textId="25417CE5" w:rsidR="00FD124F" w:rsidRPr="001725E5" w:rsidRDefault="00DE3F83" w:rsidP="008E5915">
            <w:pPr>
              <w:spacing w:after="40"/>
              <w:ind w:left="360" w:hanging="360"/>
              <w:rPr>
                <w:rFonts w:ascii="Arial" w:hAnsi="Arial" w:cs="Arial"/>
                <w:i/>
                <w:spacing w:val="-2"/>
                <w:sz w:val="22"/>
                <w:szCs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Tiene una relación amorosa y estable con los menores. </w:t>
            </w:r>
          </w:p>
        </w:tc>
        <w:tc>
          <w:tcPr>
            <w:tcW w:w="630" w:type="dxa"/>
          </w:tcPr>
          <w:p w14:paraId="01CE9852" w14:textId="7641653E" w:rsidR="00FD124F" w:rsidRPr="001725E5" w:rsidRDefault="00FD124F" w:rsidP="00DE3F83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  <w:tc>
          <w:tcPr>
            <w:tcW w:w="558" w:type="dxa"/>
          </w:tcPr>
          <w:p w14:paraId="6DB62E98" w14:textId="19BD4DE9" w:rsidR="00FD124F" w:rsidRPr="001725E5" w:rsidRDefault="00FD124F" w:rsidP="00DE3F83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</w:tr>
      <w:tr w:rsidR="00FD124F" w:rsidRPr="001725E5" w14:paraId="010FECC0" w14:textId="77777777" w:rsidTr="00FD124F">
        <w:tc>
          <w:tcPr>
            <w:tcW w:w="7740" w:type="dxa"/>
          </w:tcPr>
          <w:p w14:paraId="2FE61E7D" w14:textId="77777777" w:rsidR="005A7C46" w:rsidRPr="001725E5" w:rsidRDefault="00FD124F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b.</w:t>
            </w:r>
            <w:r w:rsidRPr="001725E5">
              <w:rPr>
                <w:rFonts w:ascii="Arial" w:hAnsi="Arial" w:cs="Arial"/>
                <w:sz w:val="22"/>
              </w:rPr>
              <w:tab/>
              <w:t>Takes care of the children’s daily needs, such as feeding, clothing, physical care and grooming, supervision, doctor/dentist visits, day care, and other activities for the children.</w:t>
            </w:r>
          </w:p>
          <w:p w14:paraId="3A78DA00" w14:textId="14057392" w:rsidR="00FD124F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sz w:val="22"/>
                <w:lang w:val="es-US"/>
              </w:rPr>
              <w:t>Atiende a las necesidades cotidianas de los menores, como su alimentación, ropa, cuidado físico y aseo, supervisión, consultas médicas y dentales, cuidado diurno y otras actividades para los menores.</w:t>
            </w:r>
          </w:p>
        </w:tc>
        <w:tc>
          <w:tcPr>
            <w:tcW w:w="630" w:type="dxa"/>
          </w:tcPr>
          <w:p w14:paraId="494FFC2E" w14:textId="1DC3B82E" w:rsidR="00FD124F" w:rsidRPr="001725E5" w:rsidRDefault="00FD124F" w:rsidP="00DE3F83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  <w:tc>
          <w:tcPr>
            <w:tcW w:w="558" w:type="dxa"/>
          </w:tcPr>
          <w:p w14:paraId="1C8A4F46" w14:textId="33EF872B" w:rsidR="00FD124F" w:rsidRPr="001725E5" w:rsidRDefault="00FD124F" w:rsidP="00DE3F83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</w:tr>
      <w:tr w:rsidR="00FD124F" w:rsidRPr="001725E5" w14:paraId="23DAC8DC" w14:textId="77777777" w:rsidTr="00FD124F">
        <w:tc>
          <w:tcPr>
            <w:tcW w:w="7740" w:type="dxa"/>
          </w:tcPr>
          <w:p w14:paraId="552A52D2" w14:textId="77777777" w:rsidR="005A7C46" w:rsidRPr="001725E5" w:rsidRDefault="00FD124F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c.</w:t>
            </w:r>
            <w:r w:rsidRPr="001725E5">
              <w:rPr>
                <w:rFonts w:ascii="Arial" w:hAnsi="Arial" w:cs="Arial"/>
                <w:color w:val="000000"/>
                <w:sz w:val="22"/>
              </w:rPr>
              <w:tab/>
              <w:t>Attends to the children’s education, including any necessary remedial or other education.</w:t>
            </w:r>
          </w:p>
          <w:p w14:paraId="5AFA3DB1" w14:textId="33A30C16" w:rsidR="00FD124F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color w:val="000000"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color w:val="000000"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 xml:space="preserve">Se encarga de la educación de los menores, incluida la educación de recuperación u otra educación que necesiten. </w:t>
            </w:r>
          </w:p>
        </w:tc>
        <w:tc>
          <w:tcPr>
            <w:tcW w:w="630" w:type="dxa"/>
          </w:tcPr>
          <w:p w14:paraId="4D1D9521" w14:textId="2BC0854E" w:rsidR="00FD124F" w:rsidRPr="001725E5" w:rsidRDefault="00FD124F" w:rsidP="00291CB3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  <w:tc>
          <w:tcPr>
            <w:tcW w:w="558" w:type="dxa"/>
          </w:tcPr>
          <w:p w14:paraId="02EEF287" w14:textId="2928DC0A" w:rsidR="00FD124F" w:rsidRPr="001725E5" w:rsidRDefault="00FD124F" w:rsidP="00291CB3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</w:tr>
      <w:tr w:rsidR="00FD124F" w:rsidRPr="001725E5" w14:paraId="135DBE99" w14:textId="77777777" w:rsidTr="00FD124F">
        <w:tc>
          <w:tcPr>
            <w:tcW w:w="7740" w:type="dxa"/>
          </w:tcPr>
          <w:p w14:paraId="0A1EC1DE" w14:textId="77777777" w:rsidR="005A7C46" w:rsidRPr="001725E5" w:rsidRDefault="00FD124F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d.</w:t>
            </w:r>
            <w:r w:rsidRPr="001725E5">
              <w:rPr>
                <w:rFonts w:ascii="Arial" w:hAnsi="Arial" w:cs="Arial"/>
                <w:color w:val="000000"/>
                <w:sz w:val="22"/>
              </w:rPr>
              <w:tab/>
              <w:t>Helps the children to develop age-appropriate social relationships.</w:t>
            </w:r>
          </w:p>
          <w:p w14:paraId="1B587306" w14:textId="69EEE552" w:rsidR="00FD124F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color w:val="000000"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color w:val="000000"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>Ayuda a los menores a desarrollar relaciones sociales apropiadas para su edad</w:t>
            </w:r>
            <w:r w:rsidR="0026131F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>.</w:t>
            </w:r>
          </w:p>
        </w:tc>
        <w:tc>
          <w:tcPr>
            <w:tcW w:w="630" w:type="dxa"/>
          </w:tcPr>
          <w:p w14:paraId="2B416228" w14:textId="796D4743" w:rsidR="00FD124F" w:rsidRPr="001725E5" w:rsidRDefault="00FD124F" w:rsidP="00291CB3">
            <w:pPr>
              <w:spacing w:before="40"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[  ]</w:t>
            </w:r>
          </w:p>
        </w:tc>
        <w:tc>
          <w:tcPr>
            <w:tcW w:w="558" w:type="dxa"/>
          </w:tcPr>
          <w:p w14:paraId="065F5C1F" w14:textId="23368665" w:rsidR="00FD124F" w:rsidRPr="001725E5" w:rsidRDefault="00FD124F" w:rsidP="00291CB3">
            <w:pPr>
              <w:spacing w:before="40"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[  ]</w:t>
            </w:r>
          </w:p>
        </w:tc>
      </w:tr>
      <w:tr w:rsidR="00FD124F" w:rsidRPr="001725E5" w14:paraId="38A4FBE4" w14:textId="77777777" w:rsidTr="00FD124F">
        <w:tc>
          <w:tcPr>
            <w:tcW w:w="7740" w:type="dxa"/>
          </w:tcPr>
          <w:p w14:paraId="5671EA1C" w14:textId="77777777" w:rsidR="005A7C46" w:rsidRPr="001725E5" w:rsidRDefault="00FD124F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e.</w:t>
            </w:r>
            <w:r w:rsidRPr="001725E5">
              <w:rPr>
                <w:rFonts w:ascii="Arial" w:hAnsi="Arial" w:cs="Arial"/>
                <w:color w:val="000000"/>
                <w:sz w:val="22"/>
              </w:rPr>
              <w:tab/>
              <w:t>Uses good judgment to protect the children’s well-being.</w:t>
            </w:r>
          </w:p>
          <w:p w14:paraId="0E65A2F1" w14:textId="418F4B78" w:rsidR="00FD124F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color w:val="000000"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color w:val="000000"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>Aplica su buen juicio para proteger el bienestar de los menores.</w:t>
            </w:r>
          </w:p>
        </w:tc>
        <w:tc>
          <w:tcPr>
            <w:tcW w:w="630" w:type="dxa"/>
          </w:tcPr>
          <w:p w14:paraId="6C28A33B" w14:textId="1713786D" w:rsidR="00FD124F" w:rsidRPr="001725E5" w:rsidRDefault="00FD124F" w:rsidP="00291CB3">
            <w:pPr>
              <w:spacing w:before="40"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[  ]</w:t>
            </w:r>
          </w:p>
        </w:tc>
        <w:tc>
          <w:tcPr>
            <w:tcW w:w="558" w:type="dxa"/>
          </w:tcPr>
          <w:p w14:paraId="6E0B0AAA" w14:textId="71A1870D" w:rsidR="00FD124F" w:rsidRPr="001725E5" w:rsidRDefault="00FD124F" w:rsidP="00291CB3">
            <w:pPr>
              <w:spacing w:before="40"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[  ]</w:t>
            </w:r>
          </w:p>
        </w:tc>
      </w:tr>
      <w:tr w:rsidR="00FD124F" w:rsidRPr="001725E5" w14:paraId="45845ACF" w14:textId="77777777" w:rsidTr="00FD124F">
        <w:tc>
          <w:tcPr>
            <w:tcW w:w="7740" w:type="dxa"/>
          </w:tcPr>
          <w:p w14:paraId="5EFFAAC9" w14:textId="77777777" w:rsidR="005A7C46" w:rsidRPr="001725E5" w:rsidRDefault="00FD124F" w:rsidP="00E12BDA">
            <w:pPr>
              <w:spacing w:before="40" w:after="0"/>
              <w:ind w:left="360" w:hanging="360"/>
              <w:rPr>
                <w:rFonts w:ascii="Arial" w:eastAsia="Cambria" w:hAnsi="Arial" w:cs="Arial"/>
                <w:color w:val="000000"/>
                <w:sz w:val="22"/>
              </w:rPr>
            </w:pPr>
            <w:r w:rsidRPr="001725E5">
              <w:rPr>
                <w:rFonts w:ascii="Arial" w:hAnsi="Arial" w:cs="Arial"/>
                <w:color w:val="000000"/>
                <w:sz w:val="22"/>
              </w:rPr>
              <w:t>f.</w:t>
            </w:r>
            <w:r w:rsidRPr="001725E5">
              <w:rPr>
                <w:rFonts w:ascii="Arial" w:hAnsi="Arial" w:cs="Arial"/>
                <w:color w:val="000000"/>
                <w:sz w:val="22"/>
              </w:rPr>
              <w:tab/>
              <w:t>Provides financial support for the children, such as housing, food, clothes, childcare, health insurance, and other basic needs.</w:t>
            </w:r>
          </w:p>
          <w:p w14:paraId="2C603578" w14:textId="42EF2B10" w:rsidR="00FD124F" w:rsidRPr="001725E5" w:rsidRDefault="005A7C46" w:rsidP="008E5915">
            <w:pPr>
              <w:spacing w:after="40"/>
              <w:ind w:left="360" w:hanging="360"/>
              <w:rPr>
                <w:rFonts w:ascii="Arial" w:eastAsia="Cambria" w:hAnsi="Arial" w:cs="Arial"/>
                <w:i/>
                <w:color w:val="000000"/>
                <w:sz w:val="22"/>
                <w:lang w:val="es-US"/>
              </w:rPr>
            </w:pPr>
            <w:r w:rsidRPr="001725E5">
              <w:rPr>
                <w:rFonts w:ascii="Arial" w:hAnsi="Arial" w:cs="Arial"/>
                <w:i/>
                <w:iCs/>
                <w:color w:val="000000"/>
                <w:sz w:val="22"/>
              </w:rPr>
              <w:tab/>
            </w:r>
            <w:r w:rsidRPr="001725E5">
              <w:rPr>
                <w:rFonts w:ascii="Arial" w:hAnsi="Arial" w:cs="Arial"/>
                <w:i/>
                <w:iCs/>
                <w:color w:val="000000"/>
                <w:sz w:val="22"/>
                <w:lang w:val="es-US"/>
              </w:rPr>
              <w:t>Brinda asistencia financiera para los menores, como vivienda, alimentos, ropa, cuidado diurno, seguro médico y otras necesidades básicas.</w:t>
            </w:r>
          </w:p>
        </w:tc>
        <w:tc>
          <w:tcPr>
            <w:tcW w:w="630" w:type="dxa"/>
          </w:tcPr>
          <w:p w14:paraId="01EFF5B1" w14:textId="28465EF3" w:rsidR="00FD124F" w:rsidRPr="001725E5" w:rsidRDefault="00FD124F" w:rsidP="00291CB3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  <w:tc>
          <w:tcPr>
            <w:tcW w:w="558" w:type="dxa"/>
          </w:tcPr>
          <w:p w14:paraId="6DB14A82" w14:textId="1BDAE219" w:rsidR="00FD124F" w:rsidRPr="001725E5" w:rsidRDefault="00FD124F" w:rsidP="00291CB3">
            <w:pPr>
              <w:spacing w:before="40" w:after="0"/>
              <w:jc w:val="center"/>
              <w:rPr>
                <w:rFonts w:ascii="Arial" w:hAnsi="Arial" w:cs="Arial"/>
                <w:sz w:val="22"/>
              </w:rPr>
            </w:pPr>
            <w:r w:rsidRPr="001725E5">
              <w:rPr>
                <w:rFonts w:ascii="Arial" w:hAnsi="Arial" w:cs="Arial"/>
                <w:sz w:val="22"/>
              </w:rPr>
              <w:t>[  ]</w:t>
            </w:r>
          </w:p>
        </w:tc>
      </w:tr>
    </w:tbl>
    <w:p w14:paraId="217DFF82" w14:textId="77777777" w:rsidR="005A7C46" w:rsidRPr="001725E5" w:rsidRDefault="00FD124F" w:rsidP="00E12BDA">
      <w:pPr>
        <w:tabs>
          <w:tab w:val="left" w:pos="9274"/>
        </w:tabs>
        <w:spacing w:before="120" w:after="0"/>
        <w:ind w:left="720"/>
        <w:rPr>
          <w:rFonts w:ascii="Arial" w:hAnsi="Arial" w:cs="Arial"/>
          <w:iCs/>
          <w:u w:val="single"/>
        </w:rPr>
      </w:pPr>
      <w:r w:rsidRPr="001725E5">
        <w:rPr>
          <w:rFonts w:ascii="Arial" w:hAnsi="Arial" w:cs="Arial"/>
          <w:i/>
          <w:iCs/>
          <w:sz w:val="22"/>
        </w:rPr>
        <w:t>Explain and give examples for each answer above</w:t>
      </w:r>
      <w:r w:rsidRPr="001725E5">
        <w:rPr>
          <w:rFonts w:ascii="Arial" w:hAnsi="Arial" w:cs="Arial"/>
          <w:sz w:val="22"/>
        </w:rPr>
        <w:t xml:space="preserve">: </w:t>
      </w:r>
      <w:r w:rsidRPr="001725E5">
        <w:rPr>
          <w:rFonts w:ascii="Arial" w:hAnsi="Arial" w:cs="Arial"/>
          <w:u w:val="single"/>
        </w:rPr>
        <w:tab/>
      </w:r>
    </w:p>
    <w:p w14:paraId="019C923E" w14:textId="17F2B572" w:rsidR="00FD124F" w:rsidRPr="001725E5" w:rsidRDefault="005A7C46" w:rsidP="008E5915">
      <w:pPr>
        <w:tabs>
          <w:tab w:val="left" w:pos="9274"/>
        </w:tabs>
        <w:spacing w:after="120"/>
        <w:ind w:left="720"/>
        <w:rPr>
          <w:rFonts w:ascii="Arial" w:hAnsi="Arial" w:cs="Arial"/>
          <w:i/>
          <w:u w:val="single"/>
          <w:lang w:val="es-US"/>
        </w:rPr>
      </w:pPr>
      <w:r w:rsidRPr="001725E5">
        <w:rPr>
          <w:rFonts w:ascii="Arial" w:eastAsia="Cambria" w:hAnsi="Arial" w:cs="Arial"/>
          <w:i/>
          <w:iCs/>
          <w:sz w:val="22"/>
          <w:lang w:val="es-US"/>
        </w:rPr>
        <w:t>Explique y dé ejemplos para cada respuesta anterior</w:t>
      </w:r>
      <w:r w:rsidR="0026131F">
        <w:rPr>
          <w:rFonts w:ascii="Arial" w:eastAsia="Cambria" w:hAnsi="Arial" w:cs="Arial"/>
          <w:i/>
          <w:iCs/>
          <w:sz w:val="22"/>
          <w:lang w:val="es-US"/>
        </w:rPr>
        <w:t>:</w:t>
      </w:r>
    </w:p>
    <w:p w14:paraId="6EA2FC3C" w14:textId="1D6067A4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7DB36DF9" w14:textId="74E56F86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678EEFA7" w14:textId="13410E43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718CBFCB" w14:textId="7D13426D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3FA6BEB0" w14:textId="61AFD600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7AEE4E29" w14:textId="5530DC66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23396E23" w14:textId="4A3281BE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6D42F646" w14:textId="0435004E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3CEED929" w14:textId="0CC10928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320DCBF1" w14:textId="44A6CBF3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5655B26B" w14:textId="04CF6F98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30AA92DB" w14:textId="65674AF8" w:rsidR="00FD124F" w:rsidRPr="001725E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hAnsi="Arial" w:cs="Arial"/>
          <w:u w:val="single"/>
          <w:lang w:val="es-US"/>
        </w:rPr>
      </w:pPr>
      <w:r w:rsidRPr="001725E5">
        <w:rPr>
          <w:rFonts w:ascii="Arial" w:hAnsi="Arial" w:cs="Arial"/>
          <w:u w:val="single"/>
          <w:lang w:val="es-US"/>
        </w:rPr>
        <w:tab/>
      </w:r>
    </w:p>
    <w:p w14:paraId="1AD0A930" w14:textId="2CBB1092" w:rsidR="00FD124F" w:rsidRPr="001725E5" w:rsidRDefault="00FD124F" w:rsidP="00291CB3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/>
        <w:ind w:left="720"/>
        <w:outlineLvl w:val="9"/>
        <w:rPr>
          <w:rFonts w:eastAsia="Cambria"/>
          <w:u w:val="single"/>
          <w:lang w:val="es-US"/>
        </w:rPr>
      </w:pPr>
      <w:r w:rsidRPr="001725E5">
        <w:rPr>
          <w:rFonts w:eastAsia="Cambria"/>
          <w:u w:val="single"/>
          <w:lang w:val="es-US"/>
        </w:rPr>
        <w:tab/>
      </w:r>
    </w:p>
    <w:p w14:paraId="51F750CE" w14:textId="77777777" w:rsidR="006C0A4F" w:rsidRPr="001725E5" w:rsidRDefault="006C0A4F" w:rsidP="00E12BDA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/>
        <w:ind w:left="720"/>
        <w:outlineLvl w:val="9"/>
        <w:rPr>
          <w:b/>
          <w:lang w:val="es-US"/>
        </w:rPr>
      </w:pPr>
    </w:p>
    <w:p w14:paraId="6B7BB88A" w14:textId="77777777" w:rsidR="005A7C46" w:rsidRPr="001725E5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</w:pPr>
      <w:r w:rsidRPr="001725E5">
        <w:rPr>
          <w:b/>
          <w:bCs/>
        </w:rPr>
        <w:t>7.</w:t>
      </w:r>
      <w:r w:rsidRPr="001725E5">
        <w:tab/>
        <w:t xml:space="preserve">List the other </w:t>
      </w:r>
      <w:proofErr w:type="gramStart"/>
      <w:r w:rsidRPr="001725E5">
        <w:t>parent’s</w:t>
      </w:r>
      <w:proofErr w:type="gramEnd"/>
      <w:r w:rsidRPr="001725E5">
        <w:t xml:space="preserve"> </w:t>
      </w:r>
      <w:r w:rsidRPr="001725E5">
        <w:rPr>
          <w:b/>
          <w:bCs/>
        </w:rPr>
        <w:t>current</w:t>
      </w:r>
      <w:r w:rsidRPr="001725E5">
        <w:t xml:space="preserve"> work schedule below, if any:</w:t>
      </w:r>
    </w:p>
    <w:p w14:paraId="17E3DBC9" w14:textId="60C68118" w:rsidR="00DF0CD9" w:rsidRPr="001725E5" w:rsidRDefault="00291CB3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Escriba a continuación el horario de trabajo </w:t>
      </w:r>
      <w:r w:rsidRPr="001725E5">
        <w:rPr>
          <w:b/>
          <w:bCs/>
          <w:i/>
          <w:iCs/>
          <w:lang w:val="es-US"/>
        </w:rPr>
        <w:t>actual</w:t>
      </w:r>
      <w:r w:rsidRPr="001725E5">
        <w:rPr>
          <w:i/>
          <w:iCs/>
          <w:lang w:val="es-US"/>
        </w:rPr>
        <w:t xml:space="preserve"> del otro padre o madre, si trabaja:</w:t>
      </w:r>
    </w:p>
    <w:tbl>
      <w:tblPr>
        <w:tblW w:w="891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73"/>
        <w:gridCol w:w="1274"/>
        <w:gridCol w:w="1274"/>
        <w:gridCol w:w="1274"/>
        <w:gridCol w:w="1274"/>
        <w:gridCol w:w="1274"/>
        <w:gridCol w:w="1274"/>
      </w:tblGrid>
      <w:tr w:rsidR="00DF0CD9" w:rsidRPr="001725E5" w14:paraId="214BD7AC" w14:textId="77777777" w:rsidTr="001839DB">
        <w:trPr>
          <w:trHeight w:val="259"/>
        </w:trPr>
        <w:tc>
          <w:tcPr>
            <w:tcW w:w="1273" w:type="dxa"/>
          </w:tcPr>
          <w:p w14:paraId="27842485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Monday</w:t>
            </w:r>
          </w:p>
          <w:p w14:paraId="1B73658B" w14:textId="4330F106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Lunes</w:t>
            </w:r>
          </w:p>
        </w:tc>
        <w:tc>
          <w:tcPr>
            <w:tcW w:w="1274" w:type="dxa"/>
          </w:tcPr>
          <w:p w14:paraId="3C3DB0F2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Tuesday</w:t>
            </w:r>
          </w:p>
          <w:p w14:paraId="350B4FD3" w14:textId="6E552F48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Martes</w:t>
            </w:r>
          </w:p>
        </w:tc>
        <w:tc>
          <w:tcPr>
            <w:tcW w:w="1274" w:type="dxa"/>
          </w:tcPr>
          <w:p w14:paraId="79D5DB89" w14:textId="77777777" w:rsidR="005A7C46" w:rsidRPr="001725E5" w:rsidRDefault="00DF0CD9" w:rsidP="007616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right="-84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Wednesday</w:t>
            </w:r>
          </w:p>
          <w:p w14:paraId="0E0232B0" w14:textId="5D700954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Miércoles</w:t>
            </w:r>
          </w:p>
        </w:tc>
        <w:tc>
          <w:tcPr>
            <w:tcW w:w="1274" w:type="dxa"/>
          </w:tcPr>
          <w:p w14:paraId="115A07D9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Thursday</w:t>
            </w:r>
          </w:p>
          <w:p w14:paraId="055F4609" w14:textId="02B0285B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Jueves</w:t>
            </w:r>
          </w:p>
        </w:tc>
        <w:tc>
          <w:tcPr>
            <w:tcW w:w="1274" w:type="dxa"/>
          </w:tcPr>
          <w:p w14:paraId="269961E1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Friday</w:t>
            </w:r>
          </w:p>
          <w:p w14:paraId="330E6E4F" w14:textId="4D72E2E3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Viernes</w:t>
            </w:r>
          </w:p>
        </w:tc>
        <w:tc>
          <w:tcPr>
            <w:tcW w:w="1274" w:type="dxa"/>
          </w:tcPr>
          <w:p w14:paraId="064F0327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Saturday</w:t>
            </w:r>
          </w:p>
          <w:p w14:paraId="4BAA9887" w14:textId="3AA164A3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Sábado</w:t>
            </w:r>
          </w:p>
        </w:tc>
        <w:tc>
          <w:tcPr>
            <w:tcW w:w="1274" w:type="dxa"/>
          </w:tcPr>
          <w:p w14:paraId="7158017F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Sunday</w:t>
            </w:r>
          </w:p>
          <w:p w14:paraId="6AAA45FC" w14:textId="6AE561D1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Domingo</w:t>
            </w:r>
          </w:p>
        </w:tc>
      </w:tr>
      <w:tr w:rsidR="00DF0CD9" w:rsidRPr="001725E5" w14:paraId="4724934A" w14:textId="77777777" w:rsidTr="001839DB">
        <w:trPr>
          <w:trHeight w:val="864"/>
        </w:trPr>
        <w:tc>
          <w:tcPr>
            <w:tcW w:w="1273" w:type="dxa"/>
          </w:tcPr>
          <w:p w14:paraId="759DB660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3E6A795C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15BE9B43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C570ED7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2E11C1B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51001505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0B333929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</w:tr>
    </w:tbl>
    <w:p w14:paraId="6E01FF51" w14:textId="77777777" w:rsidR="005A7C46" w:rsidRPr="001725E5" w:rsidRDefault="00DF0CD9" w:rsidP="00E12BDA">
      <w:pPr>
        <w:pStyle w:val="WABody6above"/>
        <w:ind w:left="1080"/>
        <w:rPr>
          <w:i/>
          <w:lang w:val="es-US"/>
        </w:rPr>
      </w:pPr>
      <w:r w:rsidRPr="001725E5">
        <w:t xml:space="preserve">How long has this work schedule been in place? </w:t>
      </w:r>
      <w:r w:rsidRPr="001725E5">
        <w:rPr>
          <w:lang w:val="es-US"/>
        </w:rPr>
        <w:t>(</w:t>
      </w:r>
      <w:proofErr w:type="spellStart"/>
      <w:r w:rsidRPr="001725E5">
        <w:rPr>
          <w:i/>
          <w:iCs/>
          <w:lang w:val="es-US"/>
        </w:rPr>
        <w:t>Check</w:t>
      </w:r>
      <w:proofErr w:type="spellEnd"/>
      <w:r w:rsidRPr="001725E5">
        <w:rPr>
          <w:i/>
          <w:iCs/>
          <w:lang w:val="es-US"/>
        </w:rPr>
        <w:t xml:space="preserve"> </w:t>
      </w:r>
      <w:proofErr w:type="spellStart"/>
      <w:r w:rsidRPr="001725E5">
        <w:rPr>
          <w:i/>
          <w:iCs/>
          <w:lang w:val="es-US"/>
        </w:rPr>
        <w:t>one</w:t>
      </w:r>
      <w:proofErr w:type="spellEnd"/>
      <w:r w:rsidRPr="001725E5">
        <w:rPr>
          <w:lang w:val="es-US"/>
        </w:rPr>
        <w:t>)</w:t>
      </w:r>
      <w:r w:rsidRPr="001725E5">
        <w:rPr>
          <w:i/>
          <w:iCs/>
          <w:lang w:val="es-US"/>
        </w:rPr>
        <w:t>:</w:t>
      </w:r>
    </w:p>
    <w:p w14:paraId="61335CF7" w14:textId="4511057B" w:rsidR="00DF0CD9" w:rsidRPr="001725E5" w:rsidRDefault="005A7C46" w:rsidP="008E5915">
      <w:pPr>
        <w:pStyle w:val="WABody6above"/>
        <w:spacing w:before="0" w:after="120"/>
        <w:ind w:left="1080"/>
        <w:rPr>
          <w:i/>
        </w:rPr>
      </w:pPr>
      <w:r w:rsidRPr="001725E5">
        <w:rPr>
          <w:i/>
          <w:iCs/>
          <w:lang w:val="es-US"/>
        </w:rPr>
        <w:t xml:space="preserve">¿Durante cuánto tiempo ha tenido este horario? </w:t>
      </w:r>
      <w:r w:rsidRPr="001725E5">
        <w:rPr>
          <w:i/>
          <w:iCs/>
        </w:rPr>
        <w:t xml:space="preserve">(Marque </w:t>
      </w:r>
      <w:proofErr w:type="spellStart"/>
      <w:r w:rsidRPr="001725E5">
        <w:rPr>
          <w:i/>
          <w:iCs/>
        </w:rPr>
        <w:t>una</w:t>
      </w:r>
      <w:proofErr w:type="spellEnd"/>
      <w:r w:rsidRPr="001725E5">
        <w:rPr>
          <w:i/>
          <w:iCs/>
        </w:rPr>
        <w:t xml:space="preserve"> </w:t>
      </w:r>
      <w:proofErr w:type="spellStart"/>
      <w:r w:rsidRPr="001725E5">
        <w:rPr>
          <w:i/>
          <w:iCs/>
        </w:rPr>
        <w:t>opción</w:t>
      </w:r>
      <w:proofErr w:type="spellEnd"/>
      <w:r w:rsidRPr="001725E5">
        <w:rPr>
          <w:i/>
          <w:iCs/>
        </w:rPr>
        <w:t xml:space="preserve">): </w:t>
      </w:r>
    </w:p>
    <w:p w14:paraId="6E31A65E" w14:textId="77777777" w:rsidR="005A7C46" w:rsidRPr="001725E5" w:rsidRDefault="00A43302" w:rsidP="00E12BDA">
      <w:pPr>
        <w:pStyle w:val="WABody6above"/>
        <w:ind w:left="1080"/>
      </w:pPr>
      <w:r w:rsidRPr="001725E5">
        <w:t>[  ]</w:t>
      </w:r>
      <w:r w:rsidRPr="001725E5">
        <w:tab/>
        <w:t>For the past 12 months or longer.</w:t>
      </w:r>
    </w:p>
    <w:p w14:paraId="0A825CD4" w14:textId="4EE3CEEA" w:rsidR="00DF0CD9" w:rsidRPr="001725E5" w:rsidRDefault="00291CB3" w:rsidP="008E5915">
      <w:pPr>
        <w:pStyle w:val="WABody6above"/>
        <w:spacing w:before="0" w:after="120"/>
        <w:ind w:left="108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Durante los últimos 12 meses o más. </w:t>
      </w:r>
    </w:p>
    <w:p w14:paraId="63C93926" w14:textId="77777777" w:rsidR="005A7C46" w:rsidRPr="001725E5" w:rsidRDefault="00A43302" w:rsidP="00E12BDA">
      <w:pPr>
        <w:pStyle w:val="WABody6above"/>
        <w:tabs>
          <w:tab w:val="left" w:pos="6660"/>
        </w:tabs>
        <w:ind w:left="1080"/>
        <w:rPr>
          <w:color w:val="000000"/>
        </w:rPr>
      </w:pPr>
      <w:r w:rsidRPr="001725E5">
        <w:t>[  ]</w:t>
      </w:r>
      <w:r w:rsidRPr="001725E5">
        <w:tab/>
        <w:t xml:space="preserve">For </w:t>
      </w:r>
      <w:r w:rsidRPr="001725E5">
        <w:rPr>
          <w:b/>
          <w:bCs/>
        </w:rPr>
        <w:t>less</w:t>
      </w:r>
      <w:r w:rsidRPr="001725E5">
        <w:t xml:space="preserve"> than 12 months, since (</w:t>
      </w:r>
      <w:r w:rsidRPr="001725E5">
        <w:rPr>
          <w:i/>
          <w:iCs/>
        </w:rPr>
        <w:t>date</w:t>
      </w:r>
      <w:r w:rsidRPr="001725E5">
        <w:t>)</w:t>
      </w:r>
      <w:r w:rsidRPr="001725E5">
        <w:rPr>
          <w:i/>
          <w:iCs/>
        </w:rPr>
        <w:t>:</w:t>
      </w:r>
      <w:r w:rsidRPr="001725E5">
        <w:t xml:space="preserve"> </w:t>
      </w:r>
      <w:r w:rsidRPr="001725E5">
        <w:rPr>
          <w:u w:val="single"/>
        </w:rPr>
        <w:tab/>
      </w:r>
      <w:r w:rsidRPr="001725E5">
        <w:t xml:space="preserve">.  Before then, the other </w:t>
      </w:r>
      <w:proofErr w:type="gramStart"/>
      <w:r w:rsidRPr="001725E5">
        <w:t>parent</w:t>
      </w:r>
      <w:proofErr w:type="gramEnd"/>
      <w:r w:rsidRPr="001725E5">
        <w:t xml:space="preserve"> </w:t>
      </w:r>
      <w:r w:rsidRPr="001725E5">
        <w:rPr>
          <w:color w:val="000000"/>
        </w:rPr>
        <w:t>had the work schedule listed below:</w:t>
      </w:r>
    </w:p>
    <w:p w14:paraId="462FF679" w14:textId="001BCDF7" w:rsidR="00DF0CD9" w:rsidRPr="001725E5" w:rsidRDefault="00291CB3" w:rsidP="008E5915">
      <w:pPr>
        <w:pStyle w:val="WABody6above"/>
        <w:tabs>
          <w:tab w:val="left" w:pos="6660"/>
        </w:tabs>
        <w:spacing w:before="0" w:after="120"/>
        <w:ind w:left="1080"/>
        <w:rPr>
          <w:i/>
          <w:color w:val="000000"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Desde hace </w:t>
      </w:r>
      <w:r w:rsidRPr="001725E5">
        <w:rPr>
          <w:b/>
          <w:bCs/>
          <w:i/>
          <w:iCs/>
          <w:lang w:val="es-US"/>
        </w:rPr>
        <w:t>menos</w:t>
      </w:r>
      <w:r w:rsidRPr="001725E5">
        <w:rPr>
          <w:i/>
          <w:iCs/>
          <w:lang w:val="es-US"/>
        </w:rPr>
        <w:t xml:space="preserve"> de 12 meses, a partir del (fecha): </w:t>
      </w:r>
      <w:r w:rsidRPr="001725E5">
        <w:rPr>
          <w:lang w:val="es-US"/>
        </w:rPr>
        <w:tab/>
      </w:r>
      <w:r w:rsidRPr="001725E5">
        <w:rPr>
          <w:i/>
          <w:iCs/>
          <w:lang w:val="es-US"/>
        </w:rPr>
        <w:t xml:space="preserve">.  Antes de eso, el otro padre o madre </w:t>
      </w:r>
      <w:r w:rsidRPr="001725E5">
        <w:rPr>
          <w:i/>
          <w:iCs/>
          <w:color w:val="000000"/>
          <w:lang w:val="es-US"/>
        </w:rPr>
        <w:t>tenía el horario de trabajo que se indica a continuación:</w:t>
      </w:r>
    </w:p>
    <w:tbl>
      <w:tblPr>
        <w:tblW w:w="8550" w:type="dxa"/>
        <w:tblInd w:w="101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21"/>
        <w:gridCol w:w="1221"/>
        <w:gridCol w:w="1222"/>
        <w:gridCol w:w="1221"/>
        <w:gridCol w:w="1222"/>
        <w:gridCol w:w="1221"/>
        <w:gridCol w:w="1222"/>
      </w:tblGrid>
      <w:tr w:rsidR="00DF0CD9" w:rsidRPr="001725E5" w14:paraId="0725876D" w14:textId="77777777" w:rsidTr="001839DB">
        <w:trPr>
          <w:trHeight w:val="25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E88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Monday</w:t>
            </w:r>
          </w:p>
          <w:p w14:paraId="390F6868" w14:textId="1703A587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Lunes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982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Tuesday</w:t>
            </w:r>
          </w:p>
          <w:p w14:paraId="1F253F91" w14:textId="15995C23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Martes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B6A" w14:textId="77777777" w:rsidR="005A7C46" w:rsidRPr="001725E5" w:rsidRDefault="00DF0CD9" w:rsidP="007616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left="-126" w:right="-138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730452B9" w14:textId="266DEC79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Miércoles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A1A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Thursday</w:t>
            </w:r>
          </w:p>
          <w:p w14:paraId="07E67421" w14:textId="0EB7EA2C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Jueves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796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Friday</w:t>
            </w:r>
          </w:p>
          <w:p w14:paraId="2F01BF46" w14:textId="3AB577B4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Viernes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83D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Saturday</w:t>
            </w:r>
          </w:p>
          <w:p w14:paraId="7113BD7D" w14:textId="186CD9FC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Sábado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8EE" w14:textId="77777777" w:rsidR="005A7C46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sz w:val="20"/>
                <w:szCs w:val="22"/>
              </w:rPr>
              <w:t>Sunday</w:t>
            </w:r>
          </w:p>
          <w:p w14:paraId="1D59552E" w14:textId="187F64FD" w:rsidR="00DF0CD9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>Domingo</w:t>
            </w:r>
          </w:p>
        </w:tc>
      </w:tr>
      <w:tr w:rsidR="00DF0CD9" w:rsidRPr="001725E5" w14:paraId="117F0934" w14:textId="77777777" w:rsidTr="001839DB">
        <w:trPr>
          <w:trHeight w:val="8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F8A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AC9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010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6FF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EAA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B47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5BB" w14:textId="77777777" w:rsidR="00DF0CD9" w:rsidRPr="001725E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pacing w:val="-8"/>
                <w:sz w:val="20"/>
                <w:szCs w:val="22"/>
              </w:rPr>
            </w:pPr>
          </w:p>
        </w:tc>
      </w:tr>
    </w:tbl>
    <w:p w14:paraId="197CEF2B" w14:textId="77777777" w:rsidR="005A7C46" w:rsidRPr="001725E5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</w:pPr>
      <w:r w:rsidRPr="001725E5">
        <w:rPr>
          <w:b/>
          <w:bCs/>
        </w:rPr>
        <w:t>8.</w:t>
      </w:r>
      <w:r w:rsidRPr="001725E5">
        <w:rPr>
          <w:b/>
          <w:bCs/>
        </w:rPr>
        <w:tab/>
      </w:r>
      <w:r w:rsidRPr="001725E5">
        <w:t xml:space="preserve">List the </w:t>
      </w:r>
      <w:r w:rsidRPr="001725E5">
        <w:rPr>
          <w:b/>
          <w:bCs/>
        </w:rPr>
        <w:t>children’s</w:t>
      </w:r>
      <w:r w:rsidRPr="001725E5">
        <w:t xml:space="preserve"> schedule below, including school, childcare, and other activities:</w:t>
      </w:r>
    </w:p>
    <w:p w14:paraId="5190C384" w14:textId="2293B5F1" w:rsidR="00613CB7" w:rsidRPr="001725E5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Escriba el horario de los </w:t>
      </w:r>
      <w:r w:rsidRPr="001725E5">
        <w:rPr>
          <w:b/>
          <w:bCs/>
          <w:i/>
          <w:iCs/>
          <w:lang w:val="es-US"/>
        </w:rPr>
        <w:t>menores</w:t>
      </w:r>
      <w:r w:rsidRPr="001725E5">
        <w:rPr>
          <w:i/>
          <w:iCs/>
          <w:lang w:val="es-US"/>
        </w:rPr>
        <w:t xml:space="preserve"> a continuación, incluida la escuela, la guardería y otras actividades:</w:t>
      </w:r>
    </w:p>
    <w:tbl>
      <w:tblPr>
        <w:tblW w:w="913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82"/>
        <w:gridCol w:w="1282"/>
        <w:gridCol w:w="1440"/>
        <w:gridCol w:w="1282"/>
        <w:gridCol w:w="1282"/>
        <w:gridCol w:w="1282"/>
        <w:gridCol w:w="1282"/>
      </w:tblGrid>
      <w:tr w:rsidR="00613CB7" w:rsidRPr="001725E5" w14:paraId="4EE7783B" w14:textId="77777777" w:rsidTr="006853D6">
        <w:trPr>
          <w:trHeight w:val="259"/>
        </w:trPr>
        <w:tc>
          <w:tcPr>
            <w:tcW w:w="1282" w:type="dxa"/>
          </w:tcPr>
          <w:p w14:paraId="08DB8963" w14:textId="77777777" w:rsidR="005A7C46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725E5">
              <w:rPr>
                <w:rFonts w:ascii="Arial" w:hAnsi="Arial" w:cs="Arial"/>
                <w:sz w:val="20"/>
              </w:rPr>
              <w:t>Monday</w:t>
            </w:r>
          </w:p>
          <w:p w14:paraId="39A97E90" w14:textId="4A5CB232" w:rsidR="00613CB7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lang w:val="es-US"/>
              </w:rPr>
              <w:t>Lunes</w:t>
            </w:r>
          </w:p>
        </w:tc>
        <w:tc>
          <w:tcPr>
            <w:tcW w:w="1282" w:type="dxa"/>
          </w:tcPr>
          <w:p w14:paraId="469341DE" w14:textId="77777777" w:rsidR="005A7C46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725E5">
              <w:rPr>
                <w:rFonts w:ascii="Arial" w:hAnsi="Arial" w:cs="Arial"/>
                <w:sz w:val="20"/>
              </w:rPr>
              <w:t>Tuesday</w:t>
            </w:r>
          </w:p>
          <w:p w14:paraId="36692B76" w14:textId="7203C6AF" w:rsidR="00613CB7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lang w:val="es-US"/>
              </w:rPr>
              <w:t>Martes</w:t>
            </w:r>
          </w:p>
        </w:tc>
        <w:tc>
          <w:tcPr>
            <w:tcW w:w="1440" w:type="dxa"/>
          </w:tcPr>
          <w:p w14:paraId="2DEC8E5D" w14:textId="77777777" w:rsidR="005A7C46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5E5"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7BB51CD7" w14:textId="10D4AAFE" w:rsidR="00613CB7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Miércoles</w:t>
            </w:r>
          </w:p>
        </w:tc>
        <w:tc>
          <w:tcPr>
            <w:tcW w:w="1282" w:type="dxa"/>
          </w:tcPr>
          <w:p w14:paraId="27A259E2" w14:textId="77777777" w:rsidR="005A7C46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725E5">
              <w:rPr>
                <w:rFonts w:ascii="Arial" w:hAnsi="Arial" w:cs="Arial"/>
                <w:sz w:val="20"/>
              </w:rPr>
              <w:t>Thursday</w:t>
            </w:r>
          </w:p>
          <w:p w14:paraId="6E204F2D" w14:textId="49F0BD33" w:rsidR="00613CB7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lang w:val="es-US"/>
              </w:rPr>
              <w:t>Jueves</w:t>
            </w:r>
          </w:p>
        </w:tc>
        <w:tc>
          <w:tcPr>
            <w:tcW w:w="1282" w:type="dxa"/>
          </w:tcPr>
          <w:p w14:paraId="7B6DE628" w14:textId="77777777" w:rsidR="005A7C46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725E5">
              <w:rPr>
                <w:rFonts w:ascii="Arial" w:hAnsi="Arial" w:cs="Arial"/>
                <w:sz w:val="20"/>
              </w:rPr>
              <w:t>Friday</w:t>
            </w:r>
          </w:p>
          <w:p w14:paraId="688A60EA" w14:textId="6A8FC662" w:rsidR="00613CB7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lang w:val="es-US"/>
              </w:rPr>
              <w:t>Viernes</w:t>
            </w:r>
          </w:p>
        </w:tc>
        <w:tc>
          <w:tcPr>
            <w:tcW w:w="1282" w:type="dxa"/>
          </w:tcPr>
          <w:p w14:paraId="75460878" w14:textId="77777777" w:rsidR="005A7C46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725E5">
              <w:rPr>
                <w:rFonts w:ascii="Arial" w:hAnsi="Arial" w:cs="Arial"/>
                <w:sz w:val="20"/>
              </w:rPr>
              <w:t>Saturday</w:t>
            </w:r>
          </w:p>
          <w:p w14:paraId="1FB4DCAF" w14:textId="4E08E110" w:rsidR="00613CB7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lang w:val="es-US"/>
              </w:rPr>
              <w:t>Sábado</w:t>
            </w:r>
          </w:p>
        </w:tc>
        <w:tc>
          <w:tcPr>
            <w:tcW w:w="1282" w:type="dxa"/>
          </w:tcPr>
          <w:p w14:paraId="70484ABC" w14:textId="77777777" w:rsidR="005A7C46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725E5">
              <w:rPr>
                <w:rFonts w:ascii="Arial" w:hAnsi="Arial" w:cs="Arial"/>
                <w:sz w:val="20"/>
              </w:rPr>
              <w:t>Sunday</w:t>
            </w:r>
          </w:p>
          <w:p w14:paraId="7882D9B9" w14:textId="4F2442BC" w:rsidR="00613CB7" w:rsidRPr="001725E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1725E5">
              <w:rPr>
                <w:rFonts w:ascii="Arial" w:hAnsi="Arial" w:cs="Arial"/>
                <w:i/>
                <w:iCs/>
                <w:sz w:val="20"/>
                <w:lang w:val="es-US"/>
              </w:rPr>
              <w:t>Domingo</w:t>
            </w:r>
          </w:p>
        </w:tc>
      </w:tr>
      <w:tr w:rsidR="00613CB7" w:rsidRPr="001725E5" w14:paraId="60D07DB1" w14:textId="77777777" w:rsidTr="006853D6">
        <w:trPr>
          <w:trHeight w:val="257"/>
        </w:trPr>
        <w:tc>
          <w:tcPr>
            <w:tcW w:w="1282" w:type="dxa"/>
          </w:tcPr>
          <w:p w14:paraId="20FC4A2D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14:paraId="09B6528E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14:paraId="3289B986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14:paraId="689F1C66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14:paraId="3B116346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14:paraId="251A55B0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14:paraId="7E5611EE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</w:tcPr>
          <w:p w14:paraId="46FAE53A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2238AF06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</w:tcPr>
          <w:p w14:paraId="739F418F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</w:tcPr>
          <w:p w14:paraId="3FA2F69F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</w:tcPr>
          <w:p w14:paraId="69DC0C59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</w:tcPr>
          <w:p w14:paraId="39D2A353" w14:textId="77777777" w:rsidR="00613CB7" w:rsidRPr="001725E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E488E78" w14:textId="77777777" w:rsidR="005A7C46" w:rsidRPr="001725E5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iCs/>
        </w:rPr>
      </w:pPr>
      <w:r w:rsidRPr="001725E5">
        <w:rPr>
          <w:b/>
          <w:bCs/>
        </w:rPr>
        <w:t>9.</w:t>
      </w:r>
      <w:r w:rsidRPr="001725E5">
        <w:rPr>
          <w:b/>
          <w:bCs/>
        </w:rPr>
        <w:tab/>
      </w:r>
      <w:r w:rsidRPr="001725E5">
        <w:t>Abandonment, child abuse, domestic violence, assault, sex offense, or sexual abuse of a child (RCW 26.09.191 and .192).</w:t>
      </w:r>
    </w:p>
    <w:p w14:paraId="3972E7A3" w14:textId="17B796C0" w:rsidR="00613CB7" w:rsidRPr="001725E5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i/>
          <w:szCs w:val="32"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Desamparo, maltrato infantil, violencia doméstica, agresión, </w:t>
      </w:r>
      <w:proofErr w:type="gramStart"/>
      <w:r w:rsidRPr="001725E5">
        <w:rPr>
          <w:i/>
          <w:iCs/>
          <w:lang w:val="es-US"/>
        </w:rPr>
        <w:t>delito sexual o abuso sexual</w:t>
      </w:r>
      <w:proofErr w:type="gramEnd"/>
      <w:r w:rsidRPr="001725E5">
        <w:rPr>
          <w:i/>
          <w:iCs/>
          <w:lang w:val="es-US"/>
        </w:rPr>
        <w:t xml:space="preserve"> de un menor (RCW 26.09.191 y .192).</w:t>
      </w:r>
    </w:p>
    <w:p w14:paraId="320B8B6F" w14:textId="77777777" w:rsidR="005A7C46" w:rsidRPr="001725E5" w:rsidRDefault="00A43302" w:rsidP="00E12BDA">
      <w:pPr>
        <w:pStyle w:val="WABody6above"/>
        <w:tabs>
          <w:tab w:val="clear" w:pos="1260"/>
        </w:tabs>
        <w:ind w:left="1080"/>
        <w:rPr>
          <w:spacing w:val="-2"/>
        </w:rPr>
      </w:pPr>
      <w:r w:rsidRPr="001725E5">
        <w:t>[  ]</w:t>
      </w:r>
      <w:r w:rsidRPr="001725E5">
        <w:tab/>
        <w:t>Does not apply. Neither parent (</w:t>
      </w:r>
      <w:proofErr w:type="gramStart"/>
      <w:r w:rsidRPr="001725E5">
        <w:t>or</w:t>
      </w:r>
      <w:proofErr w:type="gramEnd"/>
      <w:r w:rsidRPr="001725E5">
        <w:t xml:space="preserve"> person living with a parent) has any of these problems.</w:t>
      </w:r>
    </w:p>
    <w:p w14:paraId="082D271E" w14:textId="36654A83" w:rsidR="00613CB7" w:rsidRPr="001725E5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No se aplica. Ninguno de los padres (o de las personas que viven con los padres) tiene alguno de estos problemas. </w:t>
      </w:r>
    </w:p>
    <w:p w14:paraId="6B84F46C" w14:textId="77777777" w:rsidR="005A7C46" w:rsidRPr="001725E5" w:rsidRDefault="00A43302" w:rsidP="00E12BDA">
      <w:pPr>
        <w:pStyle w:val="WABody6above"/>
        <w:tabs>
          <w:tab w:val="clear" w:pos="1260"/>
        </w:tabs>
        <w:ind w:left="1080"/>
        <w:rPr>
          <w:spacing w:val="-2"/>
        </w:rPr>
      </w:pPr>
      <w:r w:rsidRPr="001725E5">
        <w:t>[  ]</w:t>
      </w:r>
      <w:r w:rsidRPr="001725E5">
        <w:tab/>
        <w:t xml:space="preserve">Parenting time, decision-making, and dispute-resolution should be limited for the reasons listed in my proposed </w:t>
      </w:r>
      <w:r w:rsidRPr="001725E5">
        <w:rPr>
          <w:i/>
          <w:iCs/>
        </w:rPr>
        <w:t xml:space="preserve">Parenting Plan, Attachment A </w:t>
      </w:r>
      <w:r w:rsidRPr="001725E5">
        <w:t>or</w:t>
      </w:r>
      <w:r w:rsidRPr="001725E5">
        <w:rPr>
          <w:i/>
          <w:iCs/>
        </w:rPr>
        <w:t xml:space="preserve"> B</w:t>
      </w:r>
      <w:r w:rsidRPr="001725E5">
        <w:t>.</w:t>
      </w:r>
    </w:p>
    <w:p w14:paraId="474267A4" w14:textId="5F2444A9" w:rsidR="00843A0F" w:rsidRPr="001725E5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i/>
          <w:spacing w:val="-2"/>
          <w:lang w:val="es-US"/>
        </w:rPr>
      </w:pPr>
      <w:r w:rsidRPr="001725E5">
        <w:rPr>
          <w:i/>
          <w:iCs/>
        </w:rPr>
        <w:lastRenderedPageBreak/>
        <w:tab/>
      </w: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>El tiempo de crianza, la toma de decisiones y la resolución de disputas deben limitarse por los motivos indicados en mi plan de crianza propuesto, anexo A o B.</w:t>
      </w:r>
    </w:p>
    <w:p w14:paraId="1318F6DB" w14:textId="77777777" w:rsidR="005A7C46" w:rsidRPr="001725E5" w:rsidRDefault="00843A0F" w:rsidP="00E12BDA">
      <w:pPr>
        <w:pStyle w:val="WABody63flush"/>
        <w:tabs>
          <w:tab w:val="right" w:pos="9274"/>
        </w:tabs>
        <w:ind w:left="1080"/>
        <w:rPr>
          <w:i/>
          <w:u w:val="single"/>
        </w:rPr>
      </w:pPr>
      <w:r w:rsidRPr="001725E5">
        <w:rPr>
          <w:i/>
          <w:iCs/>
        </w:rPr>
        <w:t xml:space="preserve">Explain and give examples supporting those reasons for limitations: </w:t>
      </w:r>
      <w:r w:rsidRPr="001725E5">
        <w:rPr>
          <w:i/>
          <w:iCs/>
          <w:u w:val="single"/>
        </w:rPr>
        <w:tab/>
      </w:r>
    </w:p>
    <w:p w14:paraId="598ECBD4" w14:textId="57FF1017" w:rsidR="00706246" w:rsidRPr="001725E5" w:rsidRDefault="005A7C46" w:rsidP="008E5915">
      <w:pPr>
        <w:pStyle w:val="WABody63flush"/>
        <w:tabs>
          <w:tab w:val="right" w:pos="9274"/>
        </w:tabs>
        <w:spacing w:before="0" w:after="120"/>
        <w:ind w:left="1080"/>
        <w:rPr>
          <w:i/>
          <w:u w:val="single"/>
          <w:lang w:val="es-US"/>
        </w:rPr>
      </w:pPr>
      <w:r w:rsidRPr="001725E5">
        <w:rPr>
          <w:i/>
          <w:iCs/>
          <w:lang w:val="es-US"/>
        </w:rPr>
        <w:t>Explique y dé ejemplos que sustenten esos motivos para las limitaciones:</w:t>
      </w:r>
    </w:p>
    <w:p w14:paraId="562E6845" w14:textId="43D66A31" w:rsidR="00706246" w:rsidRPr="001725E5" w:rsidRDefault="00706246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4D62FA41" w14:textId="07F3FE42" w:rsidR="00706246" w:rsidRPr="001725E5" w:rsidRDefault="00706246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69276B9F" w14:textId="43AC49F2" w:rsidR="00706246" w:rsidRPr="001725E5" w:rsidRDefault="00706246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2858B510" w14:textId="783D282C" w:rsidR="00706246" w:rsidRPr="001725E5" w:rsidRDefault="00706246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6E26FBC7" w14:textId="7A8AB3E5" w:rsidR="00706246" w:rsidRPr="001725E5" w:rsidRDefault="00706246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689600BE" w14:textId="6B0068A7" w:rsidR="00706246" w:rsidRPr="001725E5" w:rsidRDefault="00706246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5DA7782D" w14:textId="1BE365A5" w:rsidR="00706246" w:rsidRPr="001725E5" w:rsidRDefault="00706246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7CBA398D" w14:textId="3AFC0F39" w:rsidR="00843A0F" w:rsidRPr="001725E5" w:rsidRDefault="00706246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3F462C4A" w14:textId="77777777" w:rsidR="005A7C46" w:rsidRPr="001725E5" w:rsidRDefault="00C978FB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iCs/>
        </w:rPr>
      </w:pPr>
      <w:r w:rsidRPr="001725E5">
        <w:rPr>
          <w:b/>
          <w:bCs/>
        </w:rPr>
        <w:t>10.</w:t>
      </w:r>
      <w:r w:rsidRPr="001725E5">
        <w:rPr>
          <w:b/>
          <w:bCs/>
        </w:rPr>
        <w:tab/>
      </w:r>
      <w:r w:rsidRPr="001725E5">
        <w:t xml:space="preserve">Other problems that may harm the children’s best interests or interfere with the performance of parenting functions, including neglect, emotional or physical </w:t>
      </w:r>
      <w:proofErr w:type="gramStart"/>
      <w:r w:rsidRPr="001725E5">
        <w:t>problem</w:t>
      </w:r>
      <w:proofErr w:type="gramEnd"/>
      <w:r w:rsidRPr="001725E5">
        <w:t>, substance abuse, lack of emotional ties, abusive use of conflict, withholding the child, or other problems</w:t>
      </w:r>
      <w:r w:rsidRPr="001725E5">
        <w:rPr>
          <w:sz w:val="26"/>
          <w:szCs w:val="32"/>
        </w:rPr>
        <w:t xml:space="preserve"> </w:t>
      </w:r>
      <w:r w:rsidRPr="001725E5">
        <w:t>(RCW 26.09.191).</w:t>
      </w:r>
    </w:p>
    <w:p w14:paraId="0F3EC2F2" w14:textId="5C7B6536" w:rsidR="00C978FB" w:rsidRPr="001725E5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i/>
          <w:szCs w:val="32"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>Otros problemas que pueden perjudicar a los intereses de los menores o interferir con el desempeño de las funciones parentales, incluidos abandono, problemas emocionales o físicos, abuso de sustancias, falta de vínculos emocionales, uso abusivo de conflictos, retención del menor u otros problemas</w:t>
      </w:r>
      <w:r w:rsidRPr="001725E5">
        <w:rPr>
          <w:i/>
          <w:iCs/>
          <w:sz w:val="26"/>
          <w:szCs w:val="32"/>
          <w:lang w:val="es-US"/>
        </w:rPr>
        <w:t xml:space="preserve"> </w:t>
      </w:r>
      <w:r w:rsidRPr="001725E5">
        <w:rPr>
          <w:i/>
          <w:iCs/>
          <w:lang w:val="es-US"/>
        </w:rPr>
        <w:t>(RCW 26.09.191).</w:t>
      </w:r>
    </w:p>
    <w:p w14:paraId="162DB55D" w14:textId="77777777" w:rsidR="005A7C46" w:rsidRPr="001725E5" w:rsidRDefault="00C978FB" w:rsidP="00E12BDA">
      <w:pPr>
        <w:pStyle w:val="WABody6above"/>
        <w:tabs>
          <w:tab w:val="clear" w:pos="1260"/>
        </w:tabs>
        <w:ind w:left="1080"/>
        <w:rPr>
          <w:spacing w:val="-2"/>
        </w:rPr>
      </w:pPr>
      <w:r w:rsidRPr="001725E5">
        <w:t>[  ]</w:t>
      </w:r>
      <w:r w:rsidRPr="001725E5">
        <w:tab/>
        <w:t>Does not apply. Neither parent (</w:t>
      </w:r>
      <w:proofErr w:type="gramStart"/>
      <w:r w:rsidRPr="001725E5">
        <w:t>or</w:t>
      </w:r>
      <w:proofErr w:type="gramEnd"/>
      <w:r w:rsidRPr="001725E5">
        <w:t xml:space="preserve"> person living with a parent) has any of these problems.</w:t>
      </w:r>
    </w:p>
    <w:p w14:paraId="75C986F7" w14:textId="5B981C54" w:rsidR="00C978FB" w:rsidRPr="001725E5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i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 xml:space="preserve">No se aplica. Ninguno de los padres (o de las personas que viven con los padres) tiene alguno de estos problemas. </w:t>
      </w:r>
    </w:p>
    <w:p w14:paraId="1A87DDFE" w14:textId="77777777" w:rsidR="005A7C46" w:rsidRPr="001725E5" w:rsidRDefault="00C978FB" w:rsidP="00E12BDA">
      <w:pPr>
        <w:pStyle w:val="WABody6above"/>
        <w:tabs>
          <w:tab w:val="clear" w:pos="1260"/>
        </w:tabs>
        <w:ind w:left="1080"/>
        <w:rPr>
          <w:spacing w:val="-2"/>
        </w:rPr>
      </w:pPr>
      <w:r w:rsidRPr="001725E5">
        <w:t>[  ]</w:t>
      </w:r>
      <w:r w:rsidRPr="001725E5">
        <w:tab/>
        <w:t xml:space="preserve">Parenting time, decision-making, and dispute-resolution should be limited for the reasons listed in my proposed </w:t>
      </w:r>
      <w:r w:rsidRPr="001725E5">
        <w:rPr>
          <w:i/>
          <w:iCs/>
        </w:rPr>
        <w:t>Parenting Plan, Attachment A</w:t>
      </w:r>
      <w:r w:rsidRPr="001725E5">
        <w:t>.</w:t>
      </w:r>
    </w:p>
    <w:p w14:paraId="4F4BB5C1" w14:textId="05ED4D54" w:rsidR="00C978FB" w:rsidRPr="001725E5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i/>
          <w:spacing w:val="-2"/>
          <w:lang w:val="es-US"/>
        </w:rPr>
      </w:pPr>
      <w:r w:rsidRPr="001725E5">
        <w:rPr>
          <w:i/>
          <w:iCs/>
        </w:rPr>
        <w:tab/>
      </w:r>
      <w:r w:rsidRPr="001725E5">
        <w:rPr>
          <w:i/>
          <w:iCs/>
        </w:rPr>
        <w:tab/>
      </w:r>
      <w:r w:rsidRPr="001725E5">
        <w:rPr>
          <w:i/>
          <w:iCs/>
          <w:lang w:val="es-US"/>
        </w:rPr>
        <w:t>El tiempo de crianza, la toma de decisiones y la resolución de disputas deben limitarse por los motivos indicados en mi plan de crianza propuesto, anexo A.</w:t>
      </w:r>
    </w:p>
    <w:p w14:paraId="143A40BC" w14:textId="77777777" w:rsidR="005A7C46" w:rsidRPr="001725E5" w:rsidRDefault="00C978FB" w:rsidP="00E12BDA">
      <w:pPr>
        <w:pStyle w:val="WABody63flush"/>
        <w:tabs>
          <w:tab w:val="right" w:pos="9274"/>
        </w:tabs>
        <w:ind w:left="1080"/>
        <w:rPr>
          <w:i/>
          <w:u w:val="single"/>
        </w:rPr>
      </w:pPr>
      <w:r w:rsidRPr="001725E5">
        <w:rPr>
          <w:i/>
          <w:iCs/>
        </w:rPr>
        <w:t xml:space="preserve">Explain and give examples supporting those reasons for limitations: </w:t>
      </w:r>
      <w:r w:rsidRPr="001725E5">
        <w:rPr>
          <w:i/>
          <w:iCs/>
          <w:u w:val="single"/>
        </w:rPr>
        <w:tab/>
      </w:r>
    </w:p>
    <w:p w14:paraId="2688890D" w14:textId="0231A721" w:rsidR="00C978FB" w:rsidRPr="001725E5" w:rsidRDefault="005A7C46" w:rsidP="008E5915">
      <w:pPr>
        <w:pStyle w:val="WABody63flush"/>
        <w:tabs>
          <w:tab w:val="right" w:pos="9274"/>
        </w:tabs>
        <w:spacing w:before="0" w:after="120"/>
        <w:ind w:left="1080"/>
        <w:rPr>
          <w:i/>
          <w:u w:val="single"/>
          <w:lang w:val="es-US"/>
        </w:rPr>
      </w:pPr>
      <w:r w:rsidRPr="001725E5">
        <w:rPr>
          <w:i/>
          <w:iCs/>
          <w:lang w:val="es-US"/>
        </w:rPr>
        <w:t>Explique y dé ejemplos que sustenten esos motivos para las limitaciones:</w:t>
      </w:r>
    </w:p>
    <w:p w14:paraId="5EFE8CB1" w14:textId="7037AC16" w:rsidR="00C978FB" w:rsidRPr="001725E5" w:rsidRDefault="00C978FB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66683B63" w14:textId="527E1A2A" w:rsidR="00C978FB" w:rsidRPr="001725E5" w:rsidRDefault="00C978FB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47BB440B" w14:textId="547F2BB8" w:rsidR="00C978FB" w:rsidRPr="001725E5" w:rsidRDefault="00C978FB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762E363B" w14:textId="6E113482" w:rsidR="00C978FB" w:rsidRPr="001725E5" w:rsidRDefault="00C978FB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65E36646" w14:textId="064CF136" w:rsidR="00C978FB" w:rsidRPr="001725E5" w:rsidRDefault="00C978FB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5FD77A8C" w14:textId="3CBB37E0" w:rsidR="00C978FB" w:rsidRPr="001725E5" w:rsidRDefault="00C978FB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68853502" w14:textId="3A70E18B" w:rsidR="00C978FB" w:rsidRPr="001725E5" w:rsidRDefault="00C978FB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594F79FF" w14:textId="6076AF7A" w:rsidR="00C978FB" w:rsidRPr="001725E5" w:rsidRDefault="00C978FB" w:rsidP="00894D38">
      <w:pPr>
        <w:pStyle w:val="WABody63flush"/>
        <w:tabs>
          <w:tab w:val="right" w:pos="9274"/>
        </w:tabs>
        <w:ind w:left="1080"/>
        <w:rPr>
          <w:u w:val="single"/>
          <w:lang w:val="es-US"/>
        </w:rPr>
      </w:pPr>
      <w:r w:rsidRPr="001725E5">
        <w:rPr>
          <w:u w:val="single"/>
          <w:lang w:val="es-US"/>
        </w:rPr>
        <w:tab/>
      </w:r>
    </w:p>
    <w:p w14:paraId="3024B599" w14:textId="77777777" w:rsidR="005A7C46" w:rsidRPr="001725E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pacing w:val="-2"/>
        </w:rPr>
      </w:pPr>
      <w:r w:rsidRPr="001725E5">
        <w:rPr>
          <w:b/>
          <w:bCs/>
        </w:rPr>
        <w:t>11.</w:t>
      </w:r>
      <w:r w:rsidRPr="001725E5">
        <w:rPr>
          <w:b/>
          <w:bCs/>
        </w:rPr>
        <w:tab/>
      </w:r>
      <w:r w:rsidRPr="001725E5">
        <w:t xml:space="preserve">Any other information the court needs to </w:t>
      </w:r>
      <w:proofErr w:type="gramStart"/>
      <w:r w:rsidRPr="001725E5">
        <w:t>make a decision</w:t>
      </w:r>
      <w:proofErr w:type="gramEnd"/>
      <w:r w:rsidRPr="001725E5">
        <w:t xml:space="preserve"> about a temporary </w:t>
      </w:r>
      <w:r w:rsidRPr="001725E5">
        <w:rPr>
          <w:i/>
          <w:iCs/>
        </w:rPr>
        <w:t>Parenting Plan</w:t>
      </w:r>
      <w:r w:rsidRPr="001725E5">
        <w:t>:</w:t>
      </w:r>
    </w:p>
    <w:p w14:paraId="59081788" w14:textId="4FFA12CF" w:rsidR="00613CB7" w:rsidRPr="001725E5" w:rsidRDefault="00894D38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b/>
          <w:i/>
          <w:spacing w:val="-2"/>
          <w:lang w:val="es-US"/>
        </w:rPr>
      </w:pPr>
      <w:r w:rsidRPr="001725E5">
        <w:rPr>
          <w:i/>
          <w:iCs/>
        </w:rPr>
        <w:lastRenderedPageBreak/>
        <w:tab/>
      </w:r>
      <w:r w:rsidRPr="001725E5">
        <w:rPr>
          <w:i/>
          <w:iCs/>
          <w:lang w:val="es-US"/>
        </w:rPr>
        <w:t>Cualquier otra información que el tribunal necesite para tomar una decisión acerca de un plan de crianza temporal:</w:t>
      </w:r>
    </w:p>
    <w:p w14:paraId="267BABD4" w14:textId="26E9C1F3" w:rsidR="00613CB7" w:rsidRPr="001725E5" w:rsidRDefault="00613CB7" w:rsidP="00894D38">
      <w:pPr>
        <w:pStyle w:val="WABody38flush"/>
        <w:tabs>
          <w:tab w:val="right" w:pos="9274"/>
        </w:tabs>
        <w:ind w:left="720"/>
        <w:rPr>
          <w:i w:val="0"/>
          <w:spacing w:val="0"/>
          <w:szCs w:val="22"/>
          <w:u w:val="single"/>
          <w:lang w:val="es-US"/>
        </w:rPr>
      </w:pPr>
      <w:r w:rsidRPr="001725E5">
        <w:rPr>
          <w:i w:val="0"/>
          <w:szCs w:val="22"/>
          <w:u w:val="single"/>
          <w:lang w:val="es-US"/>
        </w:rPr>
        <w:tab/>
      </w:r>
    </w:p>
    <w:p w14:paraId="717B9B4F" w14:textId="678B817A" w:rsidR="00613CB7" w:rsidRPr="001725E5" w:rsidRDefault="00613CB7" w:rsidP="00894D38">
      <w:pPr>
        <w:pStyle w:val="WABody38flush"/>
        <w:tabs>
          <w:tab w:val="right" w:pos="9274"/>
        </w:tabs>
        <w:ind w:left="720"/>
        <w:rPr>
          <w:i w:val="0"/>
          <w:spacing w:val="0"/>
          <w:szCs w:val="22"/>
          <w:u w:val="single"/>
          <w:lang w:val="es-US"/>
        </w:rPr>
      </w:pPr>
      <w:r w:rsidRPr="001725E5">
        <w:rPr>
          <w:i w:val="0"/>
          <w:szCs w:val="22"/>
          <w:u w:val="single"/>
          <w:lang w:val="es-US"/>
        </w:rPr>
        <w:tab/>
      </w:r>
    </w:p>
    <w:p w14:paraId="2E0227DA" w14:textId="4EF3CE00" w:rsidR="00613CB7" w:rsidRPr="001725E5" w:rsidRDefault="00613CB7" w:rsidP="00894D38">
      <w:pPr>
        <w:pStyle w:val="WABody38flush"/>
        <w:tabs>
          <w:tab w:val="right" w:pos="9274"/>
        </w:tabs>
        <w:ind w:left="720"/>
        <w:rPr>
          <w:i w:val="0"/>
          <w:spacing w:val="0"/>
          <w:szCs w:val="22"/>
          <w:u w:val="single"/>
          <w:lang w:val="es-US"/>
        </w:rPr>
      </w:pPr>
      <w:r w:rsidRPr="001725E5">
        <w:rPr>
          <w:i w:val="0"/>
          <w:szCs w:val="22"/>
          <w:u w:val="single"/>
          <w:lang w:val="es-US"/>
        </w:rPr>
        <w:tab/>
      </w:r>
    </w:p>
    <w:p w14:paraId="23BF9D4E" w14:textId="7C7EE35E" w:rsidR="00613CB7" w:rsidRPr="001725E5" w:rsidRDefault="00613CB7" w:rsidP="00894D38">
      <w:pPr>
        <w:pStyle w:val="WABody38flush"/>
        <w:tabs>
          <w:tab w:val="right" w:pos="9274"/>
        </w:tabs>
        <w:ind w:left="720"/>
        <w:rPr>
          <w:i w:val="0"/>
          <w:spacing w:val="0"/>
          <w:szCs w:val="22"/>
          <w:u w:val="single"/>
          <w:lang w:val="es-US"/>
        </w:rPr>
      </w:pPr>
      <w:r w:rsidRPr="001725E5">
        <w:rPr>
          <w:i w:val="0"/>
          <w:szCs w:val="22"/>
          <w:u w:val="single"/>
          <w:lang w:val="es-US"/>
        </w:rPr>
        <w:tab/>
      </w:r>
    </w:p>
    <w:p w14:paraId="09027B47" w14:textId="6F001FE2" w:rsidR="00613CB7" w:rsidRPr="001725E5" w:rsidRDefault="00613CB7" w:rsidP="00894D38">
      <w:pPr>
        <w:pStyle w:val="WABody38flush"/>
        <w:tabs>
          <w:tab w:val="right" w:pos="9274"/>
        </w:tabs>
        <w:spacing w:after="120"/>
        <w:ind w:left="720"/>
        <w:rPr>
          <w:i w:val="0"/>
          <w:spacing w:val="0"/>
          <w:szCs w:val="22"/>
          <w:u w:val="single"/>
          <w:lang w:val="es-US"/>
        </w:rPr>
      </w:pPr>
      <w:r w:rsidRPr="001725E5">
        <w:rPr>
          <w:i w:val="0"/>
          <w:szCs w:val="22"/>
          <w:u w:val="single"/>
          <w:lang w:val="es-US"/>
        </w:rPr>
        <w:tab/>
      </w:r>
    </w:p>
    <w:p w14:paraId="53A0409C" w14:textId="77777777" w:rsidR="005A7C46" w:rsidRPr="001725E5" w:rsidRDefault="00954BEE" w:rsidP="00E12BDA">
      <w:pPr>
        <w:pStyle w:val="WAnote"/>
        <w:tabs>
          <w:tab w:val="left" w:pos="540"/>
        </w:tabs>
        <w:ind w:firstLine="0"/>
        <w:outlineLvl w:val="0"/>
        <w:rPr>
          <w:lang w:val="es-US"/>
        </w:rPr>
      </w:pPr>
      <w:r w:rsidRPr="001725E5">
        <w:t xml:space="preserve">I declare under penalty of perjury under the laws of the state of Washington that the facts I have provided on this form (and any attachments) are true. </w:t>
      </w:r>
      <w:proofErr w:type="gramStart"/>
      <w:r w:rsidRPr="001725E5">
        <w:rPr>
          <w:lang w:val="es-US"/>
        </w:rPr>
        <w:t>[  ]</w:t>
      </w:r>
      <w:proofErr w:type="gramEnd"/>
      <w:r w:rsidRPr="001725E5">
        <w:rPr>
          <w:lang w:val="es-US"/>
        </w:rPr>
        <w:t xml:space="preserve"> I </w:t>
      </w:r>
      <w:proofErr w:type="spellStart"/>
      <w:r w:rsidRPr="001725E5">
        <w:rPr>
          <w:lang w:val="es-US"/>
        </w:rPr>
        <w:t>have</w:t>
      </w:r>
      <w:proofErr w:type="spellEnd"/>
      <w:r w:rsidRPr="001725E5">
        <w:rPr>
          <w:lang w:val="es-US"/>
        </w:rPr>
        <w:t xml:space="preserve"> </w:t>
      </w:r>
      <w:proofErr w:type="spellStart"/>
      <w:r w:rsidRPr="001725E5">
        <w:rPr>
          <w:lang w:val="es-US"/>
        </w:rPr>
        <w:t>attached</w:t>
      </w:r>
      <w:proofErr w:type="spellEnd"/>
      <w:r w:rsidRPr="001725E5">
        <w:rPr>
          <w:lang w:val="es-US"/>
        </w:rPr>
        <w:t xml:space="preserve"> (</w:t>
      </w:r>
      <w:proofErr w:type="spellStart"/>
      <w:r w:rsidRPr="001725E5">
        <w:rPr>
          <w:i/>
          <w:iCs/>
          <w:lang w:val="es-US"/>
        </w:rPr>
        <w:t>number</w:t>
      </w:r>
      <w:proofErr w:type="spellEnd"/>
      <w:r w:rsidRPr="001725E5">
        <w:rPr>
          <w:lang w:val="es-US"/>
        </w:rPr>
        <w:t>)</w:t>
      </w:r>
      <w:r w:rsidRPr="001725E5">
        <w:rPr>
          <w:sz w:val="24"/>
          <w:szCs w:val="24"/>
          <w:lang w:val="es-US"/>
        </w:rPr>
        <w:t xml:space="preserve"> </w:t>
      </w:r>
      <w:r w:rsidRPr="001725E5">
        <w:rPr>
          <w:lang w:val="es-US"/>
        </w:rPr>
        <w:t xml:space="preserve">___ </w:t>
      </w:r>
      <w:proofErr w:type="spellStart"/>
      <w:r w:rsidRPr="001725E5">
        <w:rPr>
          <w:lang w:val="es-US"/>
        </w:rPr>
        <w:t>pages</w:t>
      </w:r>
      <w:proofErr w:type="spellEnd"/>
      <w:r w:rsidRPr="001725E5">
        <w:rPr>
          <w:lang w:val="es-US"/>
        </w:rPr>
        <w:t>.</w:t>
      </w:r>
    </w:p>
    <w:p w14:paraId="3F400046" w14:textId="7BDFA71A" w:rsidR="00954BEE" w:rsidRPr="001725E5" w:rsidRDefault="005A7C46" w:rsidP="008E5915">
      <w:pPr>
        <w:pStyle w:val="WAnote"/>
        <w:tabs>
          <w:tab w:val="left" w:pos="540"/>
        </w:tabs>
        <w:spacing w:before="0" w:after="120"/>
        <w:ind w:firstLine="0"/>
        <w:outlineLvl w:val="0"/>
        <w:rPr>
          <w:i/>
        </w:rPr>
      </w:pPr>
      <w:r w:rsidRPr="001725E5">
        <w:rPr>
          <w:i/>
          <w:iCs/>
          <w:lang w:val="es-US"/>
        </w:rPr>
        <w:t xml:space="preserve">Declaro bajo pena de perjurio, de acuerdo con las leyes del estado de Washington, que los hechos que he declarado en este formulario (y en todos sus anexos) son verdaderos. </w:t>
      </w:r>
      <w:r w:rsidRPr="001725E5">
        <w:rPr>
          <w:i/>
          <w:iCs/>
        </w:rPr>
        <w:t xml:space="preserve">[-] He </w:t>
      </w:r>
      <w:proofErr w:type="spellStart"/>
      <w:r w:rsidRPr="001725E5">
        <w:rPr>
          <w:i/>
          <w:iCs/>
        </w:rPr>
        <w:t>anexado</w:t>
      </w:r>
      <w:proofErr w:type="spellEnd"/>
      <w:r w:rsidRPr="001725E5">
        <w:rPr>
          <w:i/>
          <w:iCs/>
        </w:rPr>
        <w:t xml:space="preserve"> (</w:t>
      </w:r>
      <w:proofErr w:type="spellStart"/>
      <w:r w:rsidRPr="001725E5">
        <w:rPr>
          <w:i/>
          <w:iCs/>
        </w:rPr>
        <w:t>número</w:t>
      </w:r>
      <w:proofErr w:type="spellEnd"/>
      <w:r w:rsidRPr="001725E5">
        <w:rPr>
          <w:i/>
          <w:iCs/>
        </w:rPr>
        <w:t>)</w:t>
      </w:r>
      <w:r w:rsidRPr="001725E5">
        <w:rPr>
          <w:i/>
          <w:iCs/>
          <w:sz w:val="24"/>
          <w:szCs w:val="24"/>
        </w:rPr>
        <w:t xml:space="preserve"> </w:t>
      </w:r>
      <w:r w:rsidRPr="001725E5">
        <w:rPr>
          <w:i/>
          <w:iCs/>
        </w:rPr>
        <w:t xml:space="preserve">         páginas.</w:t>
      </w:r>
    </w:p>
    <w:p w14:paraId="4F7F9B76" w14:textId="77777777" w:rsidR="005A7C46" w:rsidRPr="001725E5" w:rsidRDefault="00954BEE" w:rsidP="00E12BDA">
      <w:pPr>
        <w:tabs>
          <w:tab w:val="left" w:pos="6480"/>
          <w:tab w:val="left" w:pos="6750"/>
          <w:tab w:val="left" w:pos="9360"/>
          <w:tab w:val="left" w:pos="10080"/>
        </w:tabs>
        <w:spacing w:before="240" w:after="0"/>
        <w:rPr>
          <w:rFonts w:ascii="Arial" w:hAnsi="Arial" w:cs="Arial"/>
          <w:sz w:val="20"/>
          <w:szCs w:val="20"/>
          <w:u w:val="single"/>
        </w:rPr>
      </w:pPr>
      <w:r w:rsidRPr="001725E5">
        <w:rPr>
          <w:rFonts w:ascii="Arial" w:hAnsi="Arial" w:cs="Arial"/>
          <w:sz w:val="22"/>
          <w:szCs w:val="22"/>
        </w:rPr>
        <w:t>Signed at (</w:t>
      </w:r>
      <w:r w:rsidRPr="001725E5">
        <w:rPr>
          <w:rFonts w:ascii="Arial" w:hAnsi="Arial" w:cs="Arial"/>
          <w:i/>
          <w:iCs/>
          <w:sz w:val="22"/>
          <w:szCs w:val="22"/>
        </w:rPr>
        <w:t>city and state</w:t>
      </w:r>
      <w:r w:rsidRPr="001725E5">
        <w:rPr>
          <w:rFonts w:ascii="Arial" w:hAnsi="Arial" w:cs="Arial"/>
          <w:sz w:val="22"/>
          <w:szCs w:val="22"/>
        </w:rPr>
        <w:t>)</w:t>
      </w:r>
      <w:r w:rsidRPr="001725E5">
        <w:rPr>
          <w:rFonts w:ascii="Arial" w:hAnsi="Arial" w:cs="Arial"/>
          <w:i/>
          <w:iCs/>
          <w:sz w:val="22"/>
          <w:szCs w:val="22"/>
        </w:rPr>
        <w:t>:</w:t>
      </w:r>
      <w:r w:rsidRPr="001725E5">
        <w:rPr>
          <w:rFonts w:ascii="Arial" w:hAnsi="Arial" w:cs="Arial"/>
          <w:sz w:val="22"/>
          <w:szCs w:val="22"/>
        </w:rPr>
        <w:t xml:space="preserve"> </w:t>
      </w:r>
      <w:r w:rsidRPr="001725E5">
        <w:rPr>
          <w:rFonts w:ascii="Arial" w:hAnsi="Arial" w:cs="Arial"/>
          <w:sz w:val="20"/>
          <w:szCs w:val="20"/>
          <w:u w:val="single"/>
        </w:rPr>
        <w:tab/>
      </w:r>
      <w:r w:rsidRPr="001725E5">
        <w:rPr>
          <w:rFonts w:ascii="Arial" w:hAnsi="Arial" w:cs="Arial"/>
          <w:sz w:val="20"/>
          <w:szCs w:val="20"/>
        </w:rPr>
        <w:tab/>
      </w:r>
      <w:r w:rsidRPr="001725E5">
        <w:rPr>
          <w:rFonts w:ascii="Arial" w:hAnsi="Arial" w:cs="Arial"/>
          <w:sz w:val="22"/>
          <w:szCs w:val="22"/>
        </w:rPr>
        <w:t>Date:</w:t>
      </w:r>
      <w:r w:rsidRPr="001725E5">
        <w:rPr>
          <w:rFonts w:ascii="Arial" w:hAnsi="Arial" w:cs="Arial"/>
          <w:sz w:val="20"/>
          <w:szCs w:val="20"/>
        </w:rPr>
        <w:t xml:space="preserve"> </w:t>
      </w:r>
      <w:r w:rsidRPr="001725E5">
        <w:rPr>
          <w:rFonts w:ascii="Arial" w:hAnsi="Arial" w:cs="Arial"/>
          <w:sz w:val="20"/>
          <w:szCs w:val="20"/>
          <w:u w:val="single"/>
        </w:rPr>
        <w:tab/>
      </w:r>
    </w:p>
    <w:p w14:paraId="15576116" w14:textId="24BAF620" w:rsidR="00954BEE" w:rsidRPr="001725E5" w:rsidRDefault="005A7C46" w:rsidP="008E5915">
      <w:pPr>
        <w:tabs>
          <w:tab w:val="left" w:pos="6480"/>
          <w:tab w:val="left" w:pos="6750"/>
          <w:tab w:val="left" w:pos="9360"/>
          <w:tab w:val="left" w:pos="10080"/>
        </w:tabs>
        <w:spacing w:after="0"/>
        <w:rPr>
          <w:rFonts w:ascii="Arial" w:hAnsi="Arial" w:cs="Arial"/>
          <w:i/>
          <w:sz w:val="20"/>
          <w:szCs w:val="20"/>
          <w:u w:val="single"/>
          <w:lang w:val="es-US"/>
        </w:rPr>
      </w:pPr>
      <w:r w:rsidRPr="001725E5">
        <w:rPr>
          <w:rFonts w:ascii="Arial" w:hAnsi="Arial" w:cs="Arial"/>
          <w:i/>
          <w:iCs/>
          <w:sz w:val="22"/>
          <w:szCs w:val="22"/>
          <w:lang w:val="es-US"/>
        </w:rPr>
        <w:t xml:space="preserve">Firmado en (ciudad y estado): </w:t>
      </w:r>
      <w:r w:rsidRPr="001725E5">
        <w:rPr>
          <w:rFonts w:ascii="Arial" w:hAnsi="Arial" w:cs="Arial"/>
          <w:sz w:val="20"/>
          <w:szCs w:val="20"/>
          <w:lang w:val="es-US"/>
        </w:rPr>
        <w:tab/>
      </w:r>
      <w:r w:rsidRPr="001725E5">
        <w:rPr>
          <w:rFonts w:ascii="Arial" w:hAnsi="Arial" w:cs="Arial"/>
          <w:sz w:val="20"/>
          <w:szCs w:val="20"/>
          <w:lang w:val="es-US"/>
        </w:rPr>
        <w:tab/>
      </w:r>
      <w:r w:rsidRPr="001725E5">
        <w:rPr>
          <w:rFonts w:ascii="Arial" w:hAnsi="Arial" w:cs="Arial"/>
          <w:i/>
          <w:iCs/>
          <w:sz w:val="22"/>
          <w:szCs w:val="22"/>
          <w:lang w:val="es-US"/>
        </w:rPr>
        <w:t>Fecha:</w:t>
      </w:r>
    </w:p>
    <w:p w14:paraId="543452CC" w14:textId="01BB9A30" w:rsidR="00954BEE" w:rsidRPr="001725E5" w:rsidRDefault="00626320" w:rsidP="000A79DF">
      <w:pPr>
        <w:tabs>
          <w:tab w:val="left" w:pos="4500"/>
          <w:tab w:val="left" w:pos="4770"/>
          <w:tab w:val="left" w:pos="9360"/>
        </w:tabs>
        <w:spacing w:before="240" w:after="0"/>
        <w:jc w:val="both"/>
        <w:rPr>
          <w:rFonts w:ascii="Arial" w:hAnsi="Arial" w:cs="Arial"/>
          <w:sz w:val="20"/>
          <w:szCs w:val="20"/>
          <w:u w:val="single"/>
          <w:lang w:val="es-US"/>
        </w:rPr>
      </w:pPr>
      <w:r>
        <w:rPr>
          <w:rFonts w:ascii="Arial" w:hAnsi="Arial" w:cs="Arial"/>
          <w:noProof/>
        </w:rPr>
        <w:pict w14:anchorId="75005C1B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6" o:spid="_x0000_s2050" type="#_x0000_t5" style="position:absolute;left:0;text-align:left;margin-left:-3.8pt;margin-top:11.9pt;width:12.95pt;height:5.15pt;rotation:9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6Q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z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" fillcolor="black" stroked="f">
            <o:lock v:ext="edit" aspectratio="t"/>
          </v:shape>
        </w:pict>
      </w:r>
      <w:r w:rsidR="00CE45A9" w:rsidRPr="001725E5">
        <w:rPr>
          <w:rFonts w:ascii="Arial" w:hAnsi="Arial" w:cs="Arial"/>
          <w:sz w:val="20"/>
          <w:szCs w:val="20"/>
          <w:u w:val="single"/>
          <w:lang w:val="es-US"/>
        </w:rPr>
        <w:tab/>
      </w:r>
      <w:r w:rsidR="00CE45A9" w:rsidRPr="001725E5">
        <w:rPr>
          <w:rFonts w:ascii="Arial" w:hAnsi="Arial" w:cs="Arial"/>
          <w:sz w:val="20"/>
          <w:szCs w:val="20"/>
          <w:lang w:val="es-US"/>
        </w:rPr>
        <w:tab/>
        <w:t xml:space="preserve"> </w:t>
      </w:r>
      <w:r w:rsidR="00CE45A9" w:rsidRPr="001725E5">
        <w:rPr>
          <w:rFonts w:ascii="Arial" w:hAnsi="Arial" w:cs="Arial"/>
          <w:sz w:val="20"/>
          <w:szCs w:val="20"/>
          <w:u w:val="single"/>
          <w:lang w:val="es-US"/>
        </w:rPr>
        <w:tab/>
      </w:r>
    </w:p>
    <w:p w14:paraId="50E19673" w14:textId="77777777" w:rsidR="005A7C46" w:rsidRPr="001725E5" w:rsidRDefault="00954BEE" w:rsidP="00E12BDA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1725E5">
        <w:rPr>
          <w:rFonts w:ascii="Arial" w:hAnsi="Arial" w:cs="Arial"/>
          <w:i/>
          <w:iCs/>
          <w:sz w:val="22"/>
          <w:szCs w:val="22"/>
        </w:rPr>
        <w:t>Sign here</w:t>
      </w:r>
      <w:r w:rsidRPr="001725E5">
        <w:rPr>
          <w:rFonts w:ascii="Arial" w:hAnsi="Arial" w:cs="Arial"/>
          <w:i/>
          <w:iCs/>
          <w:sz w:val="22"/>
          <w:szCs w:val="22"/>
        </w:rPr>
        <w:tab/>
        <w:t>Print name</w:t>
      </w:r>
    </w:p>
    <w:p w14:paraId="765932B9" w14:textId="65010F91" w:rsidR="003840B9" w:rsidRPr="001725E5" w:rsidRDefault="005A7C46" w:rsidP="008E5915">
      <w:pPr>
        <w:tabs>
          <w:tab w:val="left" w:pos="4770"/>
          <w:tab w:val="left" w:pos="9360"/>
        </w:tabs>
        <w:spacing w:after="120"/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725E5">
        <w:rPr>
          <w:rFonts w:ascii="Arial" w:hAnsi="Arial" w:cs="Arial"/>
          <w:i/>
          <w:iCs/>
          <w:sz w:val="22"/>
          <w:szCs w:val="22"/>
          <w:lang w:val="es-US"/>
        </w:rPr>
        <w:t>Firme aquí</w:t>
      </w:r>
      <w:r w:rsidRPr="001725E5">
        <w:rPr>
          <w:rFonts w:ascii="Arial" w:hAnsi="Arial" w:cs="Arial"/>
          <w:sz w:val="22"/>
          <w:szCs w:val="22"/>
          <w:lang w:val="es-US"/>
        </w:rPr>
        <w:tab/>
      </w:r>
      <w:r w:rsidRPr="001725E5">
        <w:rPr>
          <w:rFonts w:ascii="Arial" w:hAnsi="Arial" w:cs="Arial"/>
          <w:i/>
          <w:iCs/>
          <w:sz w:val="22"/>
          <w:szCs w:val="22"/>
          <w:lang w:val="es-US"/>
        </w:rPr>
        <w:t xml:space="preserve">Nombre en letra de molde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</w:tblGrid>
      <w:tr w:rsidR="003840B9" w:rsidRPr="001725E5" w14:paraId="182D8672" w14:textId="77777777" w:rsidTr="001839DB">
        <w:trPr>
          <w:jc w:val="center"/>
        </w:trPr>
        <w:tc>
          <w:tcPr>
            <w:tcW w:w="9279" w:type="dxa"/>
          </w:tcPr>
          <w:p w14:paraId="31A8C70C" w14:textId="77777777" w:rsidR="005A7C46" w:rsidRPr="001725E5" w:rsidRDefault="003840B9" w:rsidP="00E12BDA">
            <w:pPr>
              <w:tabs>
                <w:tab w:val="left" w:pos="4320"/>
                <w:tab w:val="left" w:pos="5040"/>
                <w:tab w:val="left" w:pos="5760"/>
                <w:tab w:val="left" w:pos="10080"/>
              </w:tabs>
              <w:spacing w:before="40" w:after="0"/>
              <w:jc w:val="both"/>
              <w:rPr>
                <w:rFonts w:ascii="Arial" w:hAnsi="Arial" w:cs="Arial"/>
                <w:color w:val="000000"/>
                <w:spacing w:val="-8"/>
                <w:sz w:val="20"/>
                <w:szCs w:val="22"/>
              </w:rPr>
            </w:pPr>
            <w:r w:rsidRPr="001725E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</w:rPr>
              <w:t xml:space="preserve">Warning!  </w:t>
            </w:r>
            <w:r w:rsidRPr="001725E5">
              <w:rPr>
                <w:rFonts w:ascii="Arial" w:hAnsi="Arial" w:cs="Arial"/>
                <w:color w:val="000000"/>
                <w:sz w:val="20"/>
                <w:szCs w:val="22"/>
              </w:rPr>
              <w:t xml:space="preserve">Documents filed with the court are available for anyone to see unless they are sealed. Financial, medical, and confidential reports, as described in General Rule 22, </w:t>
            </w:r>
            <w:r w:rsidRPr="001725E5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must</w:t>
            </w:r>
            <w:r w:rsidRPr="001725E5">
              <w:rPr>
                <w:rFonts w:ascii="Arial" w:hAnsi="Arial" w:cs="Arial"/>
                <w:color w:val="000000"/>
                <w:sz w:val="20"/>
                <w:szCs w:val="22"/>
              </w:rPr>
              <w:t xml:space="preserve"> be sealed so they can only be seen by the court, the other party, and the lawyers in your case. Seal those documents by filing them separately, using a </w:t>
            </w:r>
            <w:r w:rsidRPr="001725E5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>Sealed</w:t>
            </w:r>
            <w:r w:rsidRPr="001725E5">
              <w:rPr>
                <w:rFonts w:ascii="Arial" w:hAnsi="Arial" w:cs="Arial"/>
                <w:color w:val="000000"/>
                <w:sz w:val="20"/>
                <w:szCs w:val="22"/>
              </w:rPr>
              <w:t xml:space="preserve"> cover sheet (form FL All Family 011, 012, or 013).  You may ask for an order to seal other documents.</w:t>
            </w:r>
          </w:p>
          <w:p w14:paraId="56FBE282" w14:textId="2ADC4155" w:rsidR="003840B9" w:rsidRPr="001725E5" w:rsidRDefault="005A7C46" w:rsidP="008E5915">
            <w:pPr>
              <w:tabs>
                <w:tab w:val="left" w:pos="4320"/>
                <w:tab w:val="left" w:pos="5040"/>
                <w:tab w:val="left" w:pos="5760"/>
                <w:tab w:val="left" w:pos="10080"/>
              </w:tabs>
              <w:spacing w:after="40"/>
              <w:jc w:val="both"/>
              <w:rPr>
                <w:rFonts w:ascii="Arial" w:hAnsi="Arial" w:cs="Arial"/>
                <w:i/>
                <w:spacing w:val="-8"/>
                <w:sz w:val="20"/>
                <w:szCs w:val="22"/>
                <w:lang w:val="es-US"/>
              </w:rPr>
            </w:pPr>
            <w:r w:rsidRPr="001725E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s-US"/>
              </w:rPr>
              <w:t xml:space="preserve">¡Advertencia!  </w:t>
            </w:r>
            <w:r w:rsidRPr="001725E5">
              <w:rPr>
                <w:rFonts w:ascii="Arial" w:hAnsi="Arial" w:cs="Arial"/>
                <w:i/>
                <w:iCs/>
                <w:color w:val="000000"/>
                <w:sz w:val="20"/>
                <w:szCs w:val="22"/>
                <w:lang w:val="es-US"/>
              </w:rPr>
              <w:t xml:space="preserve">Los documentos presentados al tribunal pueden ser consultados por cualquier persona, a menos que estén bajo sello. Los informes financieros, médicos y confidenciales, según lo descrito en la Regla General 22, </w:t>
            </w:r>
            <w:r w:rsidRPr="001725E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s-US"/>
              </w:rPr>
              <w:t>deben</w:t>
            </w:r>
            <w:r w:rsidRPr="001725E5">
              <w:rPr>
                <w:rFonts w:ascii="Arial" w:hAnsi="Arial" w:cs="Arial"/>
                <w:i/>
                <w:iCs/>
                <w:color w:val="000000"/>
                <w:sz w:val="20"/>
                <w:szCs w:val="22"/>
                <w:lang w:val="es-US"/>
              </w:rPr>
              <w:t xml:space="preserve"> colocarse bajo sello para que solamente puedan ser consultados por el tribunal, la otra parte y los abogados de su caso. Para colocar esos documentos bajo sello, preséntelos por separado usando una hoja de portada para documentos bajo sello (formulario FL </w:t>
            </w:r>
            <w:proofErr w:type="spellStart"/>
            <w:r w:rsidRPr="001725E5">
              <w:rPr>
                <w:rFonts w:ascii="Arial" w:hAnsi="Arial" w:cs="Arial"/>
                <w:i/>
                <w:iCs/>
                <w:color w:val="000000"/>
                <w:sz w:val="20"/>
                <w:szCs w:val="22"/>
                <w:lang w:val="es-US"/>
              </w:rPr>
              <w:t>All</w:t>
            </w:r>
            <w:proofErr w:type="spellEnd"/>
            <w:r w:rsidRPr="001725E5">
              <w:rPr>
                <w:rFonts w:ascii="Arial" w:hAnsi="Arial" w:cs="Arial"/>
                <w:i/>
                <w:iCs/>
                <w:color w:val="000000"/>
                <w:sz w:val="20"/>
                <w:szCs w:val="22"/>
                <w:lang w:val="es-US"/>
              </w:rPr>
              <w:t xml:space="preserve"> </w:t>
            </w:r>
            <w:proofErr w:type="spellStart"/>
            <w:r w:rsidRPr="001725E5">
              <w:rPr>
                <w:rFonts w:ascii="Arial" w:hAnsi="Arial" w:cs="Arial"/>
                <w:i/>
                <w:iCs/>
                <w:color w:val="000000"/>
                <w:sz w:val="20"/>
                <w:szCs w:val="22"/>
                <w:lang w:val="es-US"/>
              </w:rPr>
              <w:t>Family</w:t>
            </w:r>
            <w:proofErr w:type="spellEnd"/>
            <w:r w:rsidRPr="001725E5">
              <w:rPr>
                <w:rFonts w:ascii="Arial" w:hAnsi="Arial" w:cs="Arial"/>
                <w:i/>
                <w:iCs/>
                <w:color w:val="000000"/>
                <w:sz w:val="20"/>
                <w:szCs w:val="22"/>
                <w:lang w:val="es-US"/>
              </w:rPr>
              <w:t xml:space="preserve"> 011, 012 o 013).  Puede solicitar una orden para poner otros documentos bajo sello.</w:t>
            </w:r>
            <w:r w:rsidRPr="001725E5">
              <w:rPr>
                <w:rFonts w:ascii="Arial" w:hAnsi="Arial" w:cs="Arial"/>
                <w:i/>
                <w:iCs/>
                <w:sz w:val="20"/>
                <w:szCs w:val="22"/>
                <w:lang w:val="es-US"/>
              </w:rPr>
              <w:t xml:space="preserve"> </w:t>
            </w:r>
          </w:p>
        </w:tc>
      </w:tr>
    </w:tbl>
    <w:p w14:paraId="258B8880" w14:textId="77777777" w:rsidR="003840B9" w:rsidRPr="001725E5" w:rsidRDefault="003840B9" w:rsidP="00E12BDA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spacing w:val="-2"/>
          <w:sz w:val="20"/>
          <w:szCs w:val="20"/>
          <w:lang w:val="es-US"/>
        </w:rPr>
      </w:pPr>
    </w:p>
    <w:sectPr w:rsidR="003840B9" w:rsidRPr="001725E5" w:rsidSect="001F7441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070A" w14:textId="77777777" w:rsidR="00ED1C60" w:rsidRDefault="00ED1C60">
      <w:pPr>
        <w:spacing w:after="0"/>
      </w:pPr>
      <w:r>
        <w:separator/>
      </w:r>
    </w:p>
  </w:endnote>
  <w:endnote w:type="continuationSeparator" w:id="0">
    <w:p w14:paraId="475F75BA" w14:textId="77777777" w:rsidR="00ED1C60" w:rsidRDefault="00ED1C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48"/>
      <w:gridCol w:w="3036"/>
      <w:gridCol w:w="3192"/>
    </w:tblGrid>
    <w:tr w:rsidR="001F7441" w:rsidRPr="001725E5" w14:paraId="4775F4D2" w14:textId="77777777" w:rsidTr="001725E5">
      <w:tc>
        <w:tcPr>
          <w:tcW w:w="3348" w:type="dxa"/>
        </w:tcPr>
        <w:p w14:paraId="5341ABF0" w14:textId="77777777" w:rsidR="001F7441" w:rsidRPr="001725E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1725E5">
            <w:rPr>
              <w:rFonts w:ascii="Arial" w:hAnsi="Arial" w:cs="Arial"/>
              <w:sz w:val="18"/>
              <w:szCs w:val="18"/>
            </w:rPr>
            <w:t>RCW 26.09.194(1)</w:t>
          </w:r>
        </w:p>
        <w:p w14:paraId="196DF5CC" w14:textId="3624E07F" w:rsidR="001F7441" w:rsidRPr="001725E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1725E5">
            <w:rPr>
              <w:rFonts w:ascii="Arial" w:hAnsi="Arial" w:cs="Arial"/>
              <w:sz w:val="18"/>
              <w:szCs w:val="18"/>
            </w:rPr>
            <w:t>Mandatory Form</w:t>
          </w:r>
          <w:r w:rsidR="001725E5">
            <w:rPr>
              <w:rFonts w:ascii="Arial" w:hAnsi="Arial" w:cs="Arial"/>
              <w:sz w:val="18"/>
              <w:szCs w:val="18"/>
            </w:rPr>
            <w:t xml:space="preserve"> SP</w:t>
          </w:r>
          <w:r w:rsidRPr="001725E5">
            <w:rPr>
              <w:rFonts w:ascii="Arial" w:hAnsi="Arial" w:cs="Arial"/>
              <w:sz w:val="18"/>
              <w:szCs w:val="18"/>
            </w:rPr>
            <w:t xml:space="preserve"> </w:t>
          </w:r>
          <w:r w:rsidRPr="001725E5">
            <w:rPr>
              <w:rFonts w:ascii="Arial" w:hAnsi="Arial" w:cs="Arial"/>
              <w:i/>
              <w:iCs/>
              <w:sz w:val="18"/>
              <w:szCs w:val="18"/>
            </w:rPr>
            <w:t>(07/2025)</w:t>
          </w:r>
          <w:r w:rsidR="001725E5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1725E5" w:rsidRPr="001725E5">
            <w:rPr>
              <w:rFonts w:ascii="Arial" w:hAnsi="Arial" w:cs="Arial"/>
              <w:sz w:val="18"/>
              <w:szCs w:val="18"/>
            </w:rPr>
            <w:t>Spanish</w:t>
          </w:r>
        </w:p>
        <w:p w14:paraId="2A7B6442" w14:textId="77777777" w:rsidR="001F7441" w:rsidRPr="001725E5" w:rsidRDefault="00FB7FFE" w:rsidP="00A27563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1725E5">
            <w:rPr>
              <w:rFonts w:ascii="Arial" w:hAnsi="Arial" w:cs="Arial"/>
              <w:b/>
              <w:bCs/>
              <w:sz w:val="18"/>
              <w:szCs w:val="18"/>
            </w:rPr>
            <w:t>FL All Family 139</w:t>
          </w:r>
          <w:r w:rsidRPr="001725E5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3036" w:type="dxa"/>
        </w:tcPr>
        <w:p w14:paraId="5AC206F3" w14:textId="77777777" w:rsidR="001F7441" w:rsidRPr="001725E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1725E5">
            <w:rPr>
              <w:rFonts w:ascii="Arial" w:hAnsi="Arial" w:cs="Arial"/>
              <w:sz w:val="18"/>
              <w:szCs w:val="18"/>
            </w:rPr>
            <w:t>Information for Temporary</w:t>
          </w:r>
        </w:p>
        <w:p w14:paraId="60918359" w14:textId="77777777" w:rsidR="001F7441" w:rsidRPr="001725E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1725E5">
            <w:rPr>
              <w:rFonts w:ascii="Arial" w:hAnsi="Arial" w:cs="Arial"/>
              <w:sz w:val="18"/>
              <w:szCs w:val="18"/>
            </w:rPr>
            <w:t>Parenting Plan</w:t>
          </w:r>
        </w:p>
        <w:p w14:paraId="4968DCD3" w14:textId="77777777" w:rsidR="001F7441" w:rsidRPr="001725E5" w:rsidRDefault="00E530F6" w:rsidP="00E530F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725E5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1725E5">
            <w:rPr>
              <w:b/>
              <w:bCs/>
              <w:sz w:val="18"/>
              <w:szCs w:val="18"/>
            </w:rPr>
            <w:fldChar w:fldCharType="begin"/>
          </w:r>
          <w:r w:rsidRPr="001725E5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1725E5">
            <w:rPr>
              <w:b/>
              <w:bCs/>
              <w:sz w:val="18"/>
              <w:szCs w:val="18"/>
            </w:rPr>
            <w:fldChar w:fldCharType="separate"/>
          </w:r>
          <w:r w:rsidRPr="001725E5">
            <w:rPr>
              <w:rFonts w:ascii="Arial" w:hAnsi="Arial"/>
              <w:b/>
              <w:bCs/>
              <w:noProof/>
              <w:sz w:val="18"/>
              <w:szCs w:val="18"/>
            </w:rPr>
            <w:t>5</w:t>
          </w:r>
          <w:r w:rsidRPr="001725E5">
            <w:rPr>
              <w:b/>
              <w:bCs/>
              <w:sz w:val="18"/>
              <w:szCs w:val="18"/>
            </w:rPr>
            <w:fldChar w:fldCharType="end"/>
          </w:r>
          <w:r w:rsidRPr="001725E5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fldSimple w:instr=" NUMPAGES  \* Arabic  \* MERGEFORMAT ">
            <w:r w:rsidRPr="001725E5">
              <w:rPr>
                <w:rFonts w:ascii="Arial" w:hAnsi="Arial"/>
                <w:b/>
                <w:bCs/>
                <w:noProof/>
                <w:sz w:val="18"/>
                <w:szCs w:val="18"/>
              </w:rPr>
              <w:t>5</w:t>
            </w:r>
          </w:fldSimple>
        </w:p>
      </w:tc>
      <w:tc>
        <w:tcPr>
          <w:tcW w:w="3192" w:type="dxa"/>
        </w:tcPr>
        <w:p w14:paraId="56EC6F48" w14:textId="77777777" w:rsidR="001F7441" w:rsidRPr="001725E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133E0A10" w14:textId="77777777" w:rsidR="00613CB7" w:rsidRPr="001725E5" w:rsidRDefault="00613CB7" w:rsidP="001F7441">
    <w:pPr>
      <w:spacing w:after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4DB4" w14:textId="77777777" w:rsidR="00ED1C60" w:rsidRDefault="00ED1C60">
      <w:pPr>
        <w:spacing w:after="0"/>
      </w:pPr>
      <w:r>
        <w:separator/>
      </w:r>
    </w:p>
  </w:footnote>
  <w:footnote w:type="continuationSeparator" w:id="0">
    <w:p w14:paraId="339FE119" w14:textId="77777777" w:rsidR="00ED1C60" w:rsidRDefault="00ED1C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4A34"/>
    <w:multiLevelType w:val="hybridMultilevel"/>
    <w:tmpl w:val="DC5AF3C6"/>
    <w:lvl w:ilvl="0" w:tplc="B46E5F0E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01941">
    <w:abstractNumId w:val="0"/>
  </w:num>
  <w:num w:numId="2" w16cid:durableId="727606164">
    <w:abstractNumId w:val="1"/>
  </w:num>
  <w:num w:numId="3" w16cid:durableId="1810243655">
    <w:abstractNumId w:val="2"/>
  </w:num>
  <w:num w:numId="4" w16cid:durableId="1932813995">
    <w:abstractNumId w:val="4"/>
  </w:num>
  <w:num w:numId="5" w16cid:durableId="127860821">
    <w:abstractNumId w:val="3"/>
  </w:num>
  <w:num w:numId="6" w16cid:durableId="2010862179">
    <w:abstractNumId w:val="4"/>
  </w:num>
  <w:num w:numId="7" w16cid:durableId="155546250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943"/>
    <w:rsid w:val="000141D2"/>
    <w:rsid w:val="000442CF"/>
    <w:rsid w:val="0007568A"/>
    <w:rsid w:val="000A2940"/>
    <w:rsid w:val="000A79DF"/>
    <w:rsid w:val="000C2A00"/>
    <w:rsid w:val="000D53E4"/>
    <w:rsid w:val="000D668C"/>
    <w:rsid w:val="00131660"/>
    <w:rsid w:val="001345CD"/>
    <w:rsid w:val="00142E5E"/>
    <w:rsid w:val="001507B5"/>
    <w:rsid w:val="00161DA0"/>
    <w:rsid w:val="001725E5"/>
    <w:rsid w:val="001839DB"/>
    <w:rsid w:val="001B3234"/>
    <w:rsid w:val="001B5FFB"/>
    <w:rsid w:val="001D27D9"/>
    <w:rsid w:val="001E372C"/>
    <w:rsid w:val="001E6936"/>
    <w:rsid w:val="001F7441"/>
    <w:rsid w:val="00214458"/>
    <w:rsid w:val="002214EF"/>
    <w:rsid w:val="00221A65"/>
    <w:rsid w:val="00222614"/>
    <w:rsid w:val="00243914"/>
    <w:rsid w:val="0026131F"/>
    <w:rsid w:val="00291CB3"/>
    <w:rsid w:val="002B1D2A"/>
    <w:rsid w:val="002B2C28"/>
    <w:rsid w:val="002B2FA0"/>
    <w:rsid w:val="002B7FA1"/>
    <w:rsid w:val="002E58E7"/>
    <w:rsid w:val="002F12A2"/>
    <w:rsid w:val="003241B2"/>
    <w:rsid w:val="003278B5"/>
    <w:rsid w:val="003616C4"/>
    <w:rsid w:val="003840B9"/>
    <w:rsid w:val="0039778E"/>
    <w:rsid w:val="003A6140"/>
    <w:rsid w:val="003B002A"/>
    <w:rsid w:val="00401E11"/>
    <w:rsid w:val="00412DA7"/>
    <w:rsid w:val="004274AC"/>
    <w:rsid w:val="00432A4F"/>
    <w:rsid w:val="00443B96"/>
    <w:rsid w:val="00445898"/>
    <w:rsid w:val="00451C69"/>
    <w:rsid w:val="004766FB"/>
    <w:rsid w:val="004B280A"/>
    <w:rsid w:val="004D17B7"/>
    <w:rsid w:val="004D3C29"/>
    <w:rsid w:val="004F0025"/>
    <w:rsid w:val="004F0178"/>
    <w:rsid w:val="00502DC3"/>
    <w:rsid w:val="005652A5"/>
    <w:rsid w:val="00575DE9"/>
    <w:rsid w:val="00591474"/>
    <w:rsid w:val="00596981"/>
    <w:rsid w:val="005A263C"/>
    <w:rsid w:val="005A7C46"/>
    <w:rsid w:val="005B67EF"/>
    <w:rsid w:val="005D3B02"/>
    <w:rsid w:val="005D44C4"/>
    <w:rsid w:val="005E11F6"/>
    <w:rsid w:val="005F536E"/>
    <w:rsid w:val="00613CB7"/>
    <w:rsid w:val="00626320"/>
    <w:rsid w:val="00626B64"/>
    <w:rsid w:val="006508A6"/>
    <w:rsid w:val="00657AAE"/>
    <w:rsid w:val="00666F36"/>
    <w:rsid w:val="006853D6"/>
    <w:rsid w:val="006B291D"/>
    <w:rsid w:val="006C0A4F"/>
    <w:rsid w:val="00706246"/>
    <w:rsid w:val="007616AA"/>
    <w:rsid w:val="007A4A57"/>
    <w:rsid w:val="007D0A12"/>
    <w:rsid w:val="007D58CA"/>
    <w:rsid w:val="00816C10"/>
    <w:rsid w:val="00843A0F"/>
    <w:rsid w:val="00873B8C"/>
    <w:rsid w:val="00880E6B"/>
    <w:rsid w:val="00894D38"/>
    <w:rsid w:val="008D5E6D"/>
    <w:rsid w:val="008E34E6"/>
    <w:rsid w:val="008E5915"/>
    <w:rsid w:val="00954BEE"/>
    <w:rsid w:val="009566A7"/>
    <w:rsid w:val="00977745"/>
    <w:rsid w:val="009B5C95"/>
    <w:rsid w:val="009C02BF"/>
    <w:rsid w:val="009C6B04"/>
    <w:rsid w:val="009E55FE"/>
    <w:rsid w:val="009F754D"/>
    <w:rsid w:val="00A02DA6"/>
    <w:rsid w:val="00A061F9"/>
    <w:rsid w:val="00A27563"/>
    <w:rsid w:val="00A357D0"/>
    <w:rsid w:val="00A43302"/>
    <w:rsid w:val="00A47743"/>
    <w:rsid w:val="00A505CA"/>
    <w:rsid w:val="00A5300C"/>
    <w:rsid w:val="00A533F0"/>
    <w:rsid w:val="00A75E21"/>
    <w:rsid w:val="00A97B41"/>
    <w:rsid w:val="00AB0DCE"/>
    <w:rsid w:val="00AB73A5"/>
    <w:rsid w:val="00AD68B7"/>
    <w:rsid w:val="00AE01DC"/>
    <w:rsid w:val="00AF6DF5"/>
    <w:rsid w:val="00B10EF6"/>
    <w:rsid w:val="00B14C4B"/>
    <w:rsid w:val="00B379FD"/>
    <w:rsid w:val="00B80377"/>
    <w:rsid w:val="00BD54AD"/>
    <w:rsid w:val="00C15179"/>
    <w:rsid w:val="00C2344D"/>
    <w:rsid w:val="00C37473"/>
    <w:rsid w:val="00C438CC"/>
    <w:rsid w:val="00C52712"/>
    <w:rsid w:val="00C60943"/>
    <w:rsid w:val="00C82279"/>
    <w:rsid w:val="00C978FB"/>
    <w:rsid w:val="00CA141E"/>
    <w:rsid w:val="00CA6A33"/>
    <w:rsid w:val="00CE3AFE"/>
    <w:rsid w:val="00CE45A9"/>
    <w:rsid w:val="00CF5203"/>
    <w:rsid w:val="00D24D70"/>
    <w:rsid w:val="00D67099"/>
    <w:rsid w:val="00DD2563"/>
    <w:rsid w:val="00DD5FBF"/>
    <w:rsid w:val="00DD6D36"/>
    <w:rsid w:val="00DE3F83"/>
    <w:rsid w:val="00DF0CD9"/>
    <w:rsid w:val="00DF6C5E"/>
    <w:rsid w:val="00E12BDA"/>
    <w:rsid w:val="00E40021"/>
    <w:rsid w:val="00E42BE7"/>
    <w:rsid w:val="00E530F6"/>
    <w:rsid w:val="00E87BEB"/>
    <w:rsid w:val="00ED0B9D"/>
    <w:rsid w:val="00ED1C60"/>
    <w:rsid w:val="00F20C70"/>
    <w:rsid w:val="00F256E2"/>
    <w:rsid w:val="00F274CA"/>
    <w:rsid w:val="00F42E9C"/>
    <w:rsid w:val="00F92D77"/>
    <w:rsid w:val="00F97E6C"/>
    <w:rsid w:val="00FA0B63"/>
    <w:rsid w:val="00FB7FFE"/>
    <w:rsid w:val="00FD124F"/>
    <w:rsid w:val="00FD5212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3FA7DAE"/>
  <w15:chartTrackingRefBased/>
  <w15:docId w15:val="{EE004C25-3059-4926-8838-E4A865F9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24F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tabs>
        <w:tab w:val="clear" w:pos="450"/>
        <w:tab w:val="num" w:pos="360"/>
      </w:tabs>
      <w:spacing w:after="0"/>
      <w:ind w:left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tabs>
        <w:tab w:val="clear" w:pos="1170"/>
        <w:tab w:val="num" w:pos="360"/>
      </w:tabs>
      <w:spacing w:after="0"/>
      <w:ind w:left="0" w:firstLine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semiHidden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Body6above">
    <w:name w:val="WA Body 6 above"/>
    <w:basedOn w:val="Normal"/>
    <w:qFormat/>
    <w:rsid w:val="007C169C"/>
    <w:pPr>
      <w:tabs>
        <w:tab w:val="left" w:pos="900"/>
        <w:tab w:val="left" w:pos="126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ulletList">
    <w:name w:val="WA Bullet List"/>
    <w:basedOn w:val="Normal"/>
    <w:qFormat/>
    <w:rsid w:val="007C169C"/>
    <w:pPr>
      <w:numPr>
        <w:numId w:val="2"/>
      </w:numPr>
      <w:tabs>
        <w:tab w:val="left" w:pos="1620"/>
      </w:tabs>
      <w:suppressAutoHyphens/>
      <w:spacing w:before="60" w:after="0"/>
      <w:ind w:left="1620"/>
    </w:pPr>
    <w:rPr>
      <w:rFonts w:ascii="Arial" w:hAnsi="Arial" w:cs="Arial"/>
      <w:spacing w:val="-2"/>
      <w:sz w:val="22"/>
      <w:szCs w:val="22"/>
    </w:rPr>
  </w:style>
  <w:style w:type="paragraph" w:customStyle="1" w:styleId="WABigSubhead">
    <w:name w:val="WA Big Subhead"/>
    <w:next w:val="Normal"/>
    <w:qFormat/>
    <w:rsid w:val="001507B5"/>
    <w:pPr>
      <w:numPr>
        <w:numId w:val="3"/>
      </w:numPr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1507B5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1507B5"/>
    <w:pPr>
      <w:tabs>
        <w:tab w:val="left" w:pos="9360"/>
      </w:tabs>
      <w:ind w:firstLine="0"/>
    </w:pPr>
    <w:rPr>
      <w:u w:val="single"/>
    </w:rPr>
  </w:style>
  <w:style w:type="paragraph" w:customStyle="1" w:styleId="WABody63flush">
    <w:name w:val="WA Body .63&quot; flush"/>
    <w:basedOn w:val="WABody6above"/>
    <w:next w:val="WABody6above"/>
    <w:qFormat/>
    <w:rsid w:val="001507B5"/>
    <w:pPr>
      <w:tabs>
        <w:tab w:val="clear" w:pos="900"/>
        <w:tab w:val="clear" w:pos="1260"/>
      </w:tabs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1507B5"/>
    <w:pPr>
      <w:ind w:left="547"/>
    </w:pPr>
    <w:rPr>
      <w:i/>
    </w:rPr>
  </w:style>
  <w:style w:type="paragraph" w:customStyle="1" w:styleId="WABody4AboveIndented">
    <w:name w:val="WA Body 4 Above Indented"/>
    <w:basedOn w:val="Normal"/>
    <w:qFormat/>
    <w:rsid w:val="001507B5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1507B5"/>
    <w:pPr>
      <w:ind w:left="540" w:firstLine="7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1507B5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FormTitle">
    <w:name w:val="WA Form Title"/>
    <w:basedOn w:val="Normal"/>
    <w:qFormat/>
    <w:rsid w:val="001507B5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1507B5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1507B5"/>
    <w:pPr>
      <w:keepNext/>
      <w:numPr>
        <w:numId w:val="4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sz w:val="22"/>
      <w:szCs w:val="22"/>
    </w:rPr>
  </w:style>
  <w:style w:type="paragraph" w:customStyle="1" w:styleId="WAItemTitle">
    <w:name w:val="WA Item Title"/>
    <w:basedOn w:val="Normal"/>
    <w:qFormat/>
    <w:rsid w:val="001507B5"/>
    <w:pPr>
      <w:spacing w:before="200" w:after="0"/>
      <w:ind w:left="540" w:hanging="540"/>
    </w:pPr>
    <w:rPr>
      <w:rFonts w:ascii="Arial" w:hAnsi="Arial"/>
      <w:b/>
    </w:rPr>
  </w:style>
  <w:style w:type="paragraph" w:customStyle="1" w:styleId="WAPage1header">
    <w:name w:val="WA Page 1 header"/>
    <w:basedOn w:val="Normal"/>
    <w:qFormat/>
    <w:rsid w:val="001507B5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1507B5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1507B5"/>
    <w:pPr>
      <w:numPr>
        <w:numId w:val="5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1507B5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1507B5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71"/>
    <w:rsid w:val="00F20C70"/>
    <w:rPr>
      <w:rFonts w:eastAsia="MS Mincho"/>
      <w:sz w:val="24"/>
      <w:szCs w:val="24"/>
      <w:lang w:eastAsia="ja-JP"/>
    </w:rPr>
  </w:style>
  <w:style w:type="paragraph" w:customStyle="1" w:styleId="WAnote">
    <w:name w:val="WA note"/>
    <w:basedOn w:val="Normal"/>
    <w:uiPriority w:val="99"/>
    <w:qFormat/>
    <w:rsid w:val="00954BEE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5E11F6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5E11F6"/>
    <w:pPr>
      <w:spacing w:before="60" w:after="60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9D36-FF3D-4C07-BF6F-81262DA9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Sheila</dc:creator>
  <cp:keywords/>
  <cp:lastModifiedBy>Gerlach, Sheila</cp:lastModifiedBy>
  <cp:revision>3</cp:revision>
  <dcterms:created xsi:type="dcterms:W3CDTF">2025-09-17T20:33:00Z</dcterms:created>
  <dcterms:modified xsi:type="dcterms:W3CDTF">2025-09-17T20:44:00Z</dcterms:modified>
</cp:coreProperties>
</file>